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附件：采购清单及技术参数</w:t>
      </w:r>
      <w:bookmarkStart w:id="2" w:name="_GoBack"/>
      <w:bookmarkEnd w:id="2"/>
    </w:p>
    <w:tbl>
      <w:tblPr>
        <w:tblStyle w:val="4"/>
        <w:tblW w:w="10020" w:type="dxa"/>
        <w:tblInd w:w="-815" w:type="dxa"/>
        <w:tblBorders>
          <w:top w:val="single" w:color="auto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975"/>
        <w:gridCol w:w="750"/>
        <w:gridCol w:w="735"/>
        <w:gridCol w:w="5520"/>
        <w:gridCol w:w="1395"/>
      </w:tblGrid>
      <w:tr>
        <w:tblPrEx>
          <w:tblBorders>
            <w:top w:val="single" w:color="auto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645" w:type="dxa"/>
            <w:noWrap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cs="仿宋"/>
                <w:color w:val="auto"/>
                <w:sz w:val="24"/>
              </w:rPr>
            </w:pPr>
            <w:r>
              <w:rPr>
                <w:rFonts w:hint="eastAsia" w:ascii="宋体" w:hAnsi="宋体" w:cs="仿宋"/>
                <w:color w:val="auto"/>
                <w:kern w:val="0"/>
                <w:sz w:val="24"/>
                <w:lang w:bidi="ar"/>
              </w:rPr>
              <w:t>序号</w:t>
            </w:r>
          </w:p>
        </w:tc>
        <w:tc>
          <w:tcPr>
            <w:tcW w:w="975" w:type="dxa"/>
            <w:noWrap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cs="仿宋"/>
                <w:color w:val="auto"/>
                <w:sz w:val="24"/>
              </w:rPr>
            </w:pPr>
            <w:r>
              <w:rPr>
                <w:rFonts w:hint="eastAsia" w:ascii="宋体" w:hAnsi="宋体" w:cs="仿宋"/>
                <w:color w:val="auto"/>
                <w:kern w:val="0"/>
                <w:sz w:val="24"/>
                <w:lang w:bidi="ar"/>
              </w:rPr>
              <w:t>设备名称</w:t>
            </w:r>
          </w:p>
        </w:tc>
        <w:tc>
          <w:tcPr>
            <w:tcW w:w="750" w:type="dxa"/>
            <w:noWrap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cs="仿宋"/>
                <w:color w:val="auto"/>
                <w:sz w:val="24"/>
              </w:rPr>
            </w:pPr>
            <w:r>
              <w:rPr>
                <w:rFonts w:hint="eastAsia" w:ascii="宋体" w:hAnsi="宋体" w:cs="仿宋"/>
                <w:color w:val="auto"/>
                <w:sz w:val="24"/>
              </w:rPr>
              <w:t>数量</w:t>
            </w:r>
          </w:p>
        </w:tc>
        <w:tc>
          <w:tcPr>
            <w:tcW w:w="735" w:type="dxa"/>
            <w:noWrap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color w:val="auto"/>
                <w:sz w:val="24"/>
                <w:lang w:val="en-US" w:eastAsia="zh-CN"/>
              </w:rPr>
              <w:t>单位</w:t>
            </w:r>
          </w:p>
        </w:tc>
        <w:tc>
          <w:tcPr>
            <w:tcW w:w="5520" w:type="dxa"/>
            <w:noWrap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cs="仿宋"/>
                <w:color w:val="auto"/>
                <w:sz w:val="24"/>
              </w:rPr>
            </w:pPr>
            <w:r>
              <w:rPr>
                <w:rFonts w:hint="eastAsia" w:ascii="宋体" w:hAnsi="宋体" w:cs="仿宋"/>
                <w:color w:val="auto"/>
                <w:kern w:val="0"/>
                <w:sz w:val="24"/>
                <w:lang w:bidi="ar"/>
              </w:rPr>
              <w:t>技术参数</w:t>
            </w:r>
          </w:p>
        </w:tc>
        <w:tc>
          <w:tcPr>
            <w:tcW w:w="1395" w:type="dxa"/>
            <w:noWrap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仿宋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仿宋"/>
                <w:color w:val="auto"/>
                <w:kern w:val="0"/>
                <w:sz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仿宋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仿宋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自动裁床气浮板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仿宋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仿宋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5520" w:type="dxa"/>
            <w:noWrap/>
            <w:vAlign w:val="center"/>
          </w:tcPr>
          <w:p>
            <w:pPr>
              <w:numPr>
                <w:ilvl w:val="0"/>
                <w:numId w:val="0"/>
              </w:numPr>
              <w:spacing w:before="0" w:beforeAutospacing="0" w:after="0" w:afterAutospacing="0" w:line="240" w:lineRule="auto"/>
              <w:ind w:leftChars="0"/>
              <w:rPr>
                <w:rFonts w:hint="default" w:ascii="宋体" w:hAnsi="宋体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color w:val="auto"/>
                <w:sz w:val="24"/>
                <w:lang w:val="en-US" w:eastAsia="zh-CN"/>
              </w:rPr>
              <w:t>宽度：2330mm</w:t>
            </w:r>
          </w:p>
          <w:p>
            <w:pPr>
              <w:numPr>
                <w:ilvl w:val="0"/>
                <w:numId w:val="0"/>
              </w:numPr>
              <w:spacing w:before="0" w:beforeAutospacing="0" w:after="0" w:afterAutospacing="0" w:line="240" w:lineRule="auto"/>
              <w:ind w:leftChars="0"/>
              <w:rPr>
                <w:rFonts w:hint="default" w:ascii="宋体" w:hAnsi="宋体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color w:val="auto"/>
                <w:sz w:val="24"/>
                <w:lang w:val="en-US" w:eastAsia="zh-CN"/>
              </w:rPr>
              <w:t>产品材质：防火美耐板，板材3cm厚，采用不锈钢包边；每节长度1.2米，带气浮。</w:t>
            </w:r>
          </w:p>
        </w:tc>
        <w:tc>
          <w:tcPr>
            <w:tcW w:w="1395" w:type="dxa"/>
            <w:noWrap/>
            <w:vAlign w:val="center"/>
          </w:tcPr>
          <w:p>
            <w:pPr>
              <w:numPr>
                <w:ilvl w:val="0"/>
                <w:numId w:val="0"/>
              </w:numPr>
              <w:spacing w:before="0" w:beforeAutospacing="0" w:after="0" w:afterAutospacing="0" w:line="240" w:lineRule="auto"/>
              <w:ind w:leftChars="0"/>
              <w:jc w:val="center"/>
              <w:rPr>
                <w:rFonts w:hint="eastAsia" w:ascii="宋体" w:hAnsi="宋体" w:eastAsia="宋体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lang w:val="en-US" w:eastAsia="zh-CN"/>
              </w:rPr>
              <w:t>每1条14.4M</w:t>
            </w:r>
          </w:p>
        </w:tc>
      </w:tr>
      <w:tr>
        <w:tblPrEx>
          <w:tblBorders>
            <w:top w:val="single" w:color="auto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仿宋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仿宋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自动裁床气浮板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仿宋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3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仿宋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5520" w:type="dxa"/>
            <w:noWrap/>
            <w:vAlign w:val="center"/>
          </w:tcPr>
          <w:p>
            <w:pPr>
              <w:numPr>
                <w:ilvl w:val="0"/>
                <w:numId w:val="0"/>
              </w:numPr>
              <w:spacing w:before="0" w:beforeAutospacing="0" w:after="0" w:afterAutospacing="0" w:line="240" w:lineRule="auto"/>
              <w:ind w:leftChars="0"/>
              <w:rPr>
                <w:rFonts w:hint="default" w:ascii="宋体" w:hAnsi="宋体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color w:val="auto"/>
                <w:sz w:val="24"/>
                <w:lang w:val="en-US" w:eastAsia="zh-CN"/>
              </w:rPr>
              <w:t>宽度：2330mm</w:t>
            </w:r>
          </w:p>
          <w:p>
            <w:pPr>
              <w:numPr>
                <w:ilvl w:val="0"/>
                <w:numId w:val="0"/>
              </w:numPr>
              <w:spacing w:before="0" w:beforeAutospacing="0" w:after="0" w:afterAutospacing="0" w:line="240" w:lineRule="auto"/>
              <w:rPr>
                <w:rFonts w:hint="default" w:ascii="宋体" w:hAnsi="宋体" w:cs="仿宋"/>
                <w:color w:val="auto"/>
                <w:sz w:val="24"/>
                <w:lang w:val="en-US"/>
              </w:rPr>
            </w:pPr>
            <w:r>
              <w:rPr>
                <w:rFonts w:hint="eastAsia" w:ascii="宋体" w:hAnsi="宋体" w:cs="仿宋"/>
                <w:color w:val="auto"/>
                <w:sz w:val="24"/>
                <w:lang w:val="en-US" w:eastAsia="zh-CN"/>
              </w:rPr>
              <w:t>产品材质：防火美耐板，板材3cm厚，采用不锈钢包边；每节长度1.2米，带气浮。</w:t>
            </w:r>
          </w:p>
        </w:tc>
        <w:tc>
          <w:tcPr>
            <w:tcW w:w="1395" w:type="dxa"/>
            <w:noWrap/>
            <w:vAlign w:val="center"/>
          </w:tcPr>
          <w:p>
            <w:pPr>
              <w:numPr>
                <w:ilvl w:val="0"/>
                <w:numId w:val="0"/>
              </w:numPr>
              <w:spacing w:before="0" w:beforeAutospacing="0" w:after="0" w:afterAutospacing="0" w:line="240" w:lineRule="auto"/>
              <w:ind w:leftChars="0"/>
              <w:jc w:val="center"/>
              <w:rPr>
                <w:rFonts w:hint="eastAsia" w:ascii="宋体" w:hAnsi="宋体" w:eastAsia="宋体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lang w:val="en-US" w:eastAsia="zh-CN"/>
              </w:rPr>
              <w:t>每1条2.4M</w:t>
            </w:r>
          </w:p>
        </w:tc>
      </w:tr>
      <w:tr>
        <w:tblPrEx>
          <w:tblBorders>
            <w:top w:val="single" w:color="auto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仿宋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仿宋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手动裁床板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仿宋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3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仿宋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5520" w:type="dxa"/>
            <w:noWrap/>
            <w:vAlign w:val="center"/>
          </w:tcPr>
          <w:p>
            <w:pPr>
              <w:numPr>
                <w:ilvl w:val="0"/>
                <w:numId w:val="0"/>
              </w:numPr>
              <w:spacing w:before="0" w:beforeAutospacing="0" w:after="0" w:afterAutospacing="0" w:line="240" w:lineRule="auto"/>
              <w:ind w:leftChars="0"/>
              <w:rPr>
                <w:rFonts w:hint="default" w:ascii="宋体" w:hAnsi="宋体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color w:val="auto"/>
                <w:sz w:val="24"/>
                <w:lang w:val="en-US" w:eastAsia="zh-CN"/>
              </w:rPr>
              <w:t>宽度：2330mm</w:t>
            </w:r>
          </w:p>
          <w:p>
            <w:pPr>
              <w:numPr>
                <w:ilvl w:val="0"/>
                <w:numId w:val="0"/>
              </w:numPr>
              <w:spacing w:before="0" w:beforeAutospacing="0" w:after="0" w:afterAutospacing="0" w:line="240" w:lineRule="auto"/>
              <w:ind w:leftChars="0"/>
              <w:rPr>
                <w:rFonts w:hint="eastAsia" w:ascii="宋体" w:hAnsi="宋体" w:cs="仿宋"/>
                <w:color w:val="auto"/>
                <w:sz w:val="24"/>
              </w:rPr>
            </w:pPr>
            <w:r>
              <w:rPr>
                <w:rFonts w:hint="eastAsia" w:ascii="宋体" w:hAnsi="宋体" w:cs="仿宋"/>
                <w:color w:val="auto"/>
                <w:sz w:val="24"/>
                <w:lang w:val="en-US" w:eastAsia="zh-CN"/>
              </w:rPr>
              <w:t>产品材质：防火美耐板，板材3cm厚，采用不锈钢包边；每节长度1.2米。</w:t>
            </w:r>
          </w:p>
        </w:tc>
        <w:tc>
          <w:tcPr>
            <w:tcW w:w="1395" w:type="dxa"/>
            <w:noWrap/>
            <w:vAlign w:val="center"/>
          </w:tcPr>
          <w:p>
            <w:pPr>
              <w:numPr>
                <w:ilvl w:val="0"/>
                <w:numId w:val="0"/>
              </w:numPr>
              <w:spacing w:before="0" w:beforeAutospacing="0" w:after="0" w:afterAutospacing="0" w:line="240" w:lineRule="auto"/>
              <w:ind w:leftChars="0"/>
              <w:jc w:val="center"/>
              <w:rPr>
                <w:rFonts w:hint="eastAsia" w:ascii="宋体" w:hAnsi="宋体" w:eastAsia="宋体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lang w:val="en-US" w:eastAsia="zh-CN"/>
              </w:rPr>
              <w:t>19.2M</w:t>
            </w:r>
          </w:p>
        </w:tc>
      </w:tr>
      <w:tr>
        <w:tblPrEx>
          <w:tblBorders>
            <w:top w:val="single" w:color="auto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仿宋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裁剪照明母线槽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3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5520" w:type="dxa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1295"/>
              </w:tabs>
              <w:spacing w:before="0" w:beforeAutospacing="0" w:after="0" w:afterAutospacing="0" w:line="240" w:lineRule="auto"/>
              <w:ind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1、宽*高*材料厚度55㎜*74㎜*(4mm-8.5㎜)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1295"/>
              </w:tabs>
              <w:spacing w:before="0" w:beforeAutospacing="0" w:after="0" w:afterAutospacing="0" w:line="240" w:lineRule="auto"/>
              <w:ind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2、铜带宽度≥9.8mm,采用含铜量&gt;99.9%的电解无氧铜，其导电率和抗氧化性（耐腐蚀性）要高。</w:t>
            </w:r>
          </w:p>
          <w:p>
            <w:pPr>
              <w:widowControl/>
              <w:spacing w:before="0" w:beforeAutospacing="0" w:after="0" w:afterAutospacing="0" w:line="240" w:lineRule="auto"/>
              <w:ind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3、额定工作电压Ue(V）:380</w:t>
            </w:r>
          </w:p>
          <w:p>
            <w:pPr>
              <w:widowControl/>
              <w:spacing w:before="0" w:beforeAutospacing="0" w:after="0" w:afterAutospacing="0" w:line="240" w:lineRule="auto"/>
              <w:ind w:left="-140" w:leftChars="0" w:firstLine="0" w:firstLineChars="0"/>
              <w:jc w:val="left"/>
              <w:rPr>
                <w:rFonts w:hint="eastAsia" w:ascii="宋体" w:hAnsi="宋体"/>
                <w:color w:val="auto"/>
                <w:kern w:val="0"/>
                <w:szCs w:val="21"/>
                <w:u w:val="single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 xml:space="preserve">       额定频率fn(Hz):</w:t>
            </w:r>
            <w:r>
              <w:rPr>
                <w:rFonts w:hint="eastAsia" w:ascii="宋体" w:hAnsi="宋体"/>
                <w:color w:val="auto"/>
                <w:kern w:val="0"/>
                <w:szCs w:val="21"/>
                <w:u w:val="single"/>
              </w:rPr>
              <w:t>50</w:t>
            </w:r>
          </w:p>
          <w:p>
            <w:pPr>
              <w:widowControl/>
              <w:spacing w:before="0" w:beforeAutospacing="0" w:after="0" w:afterAutospacing="0" w:line="240" w:lineRule="auto"/>
              <w:ind w:left="-140" w:leftChars="0" w:firstLine="0" w:firstLineChars="0"/>
              <w:rPr>
                <w:rFonts w:hint="eastAsia" w:ascii="宋体" w:hAnsi="宋体"/>
                <w:color w:val="auto"/>
                <w:kern w:val="0"/>
                <w:szCs w:val="21"/>
                <w:u w:val="single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 xml:space="preserve">       额定绝缘电压Ui（V）：</w:t>
            </w:r>
            <w:r>
              <w:rPr>
                <w:rFonts w:hint="eastAsia" w:ascii="宋体" w:hAnsi="宋体"/>
                <w:color w:val="auto"/>
                <w:kern w:val="0"/>
                <w:szCs w:val="21"/>
                <w:u w:val="single"/>
              </w:rPr>
              <w:t>380</w:t>
            </w:r>
          </w:p>
          <w:p>
            <w:pPr>
              <w:widowControl/>
              <w:spacing w:before="0" w:beforeAutospacing="0" w:after="0" w:afterAutospacing="0" w:line="240" w:lineRule="auto"/>
              <w:ind w:left="-140" w:leftChars="0" w:firstLine="0" w:firstLineChars="0"/>
              <w:rPr>
                <w:rFonts w:hint="eastAsia" w:ascii="宋体" w:hAnsi="宋体"/>
                <w:color w:val="auto"/>
                <w:kern w:val="0"/>
                <w:szCs w:val="21"/>
                <w:u w:val="single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 xml:space="preserve">       额定冲击耐受电压Uimp（KV）：</w:t>
            </w:r>
            <w:r>
              <w:rPr>
                <w:rFonts w:hint="eastAsia" w:ascii="宋体" w:hAnsi="宋体"/>
                <w:color w:val="auto"/>
                <w:kern w:val="0"/>
                <w:szCs w:val="21"/>
                <w:u w:val="single"/>
              </w:rPr>
              <w:t>6</w:t>
            </w:r>
          </w:p>
          <w:p>
            <w:pPr>
              <w:widowControl/>
              <w:spacing w:before="0" w:beforeAutospacing="0" w:after="0" w:afterAutospacing="0" w:line="240" w:lineRule="auto"/>
              <w:ind w:left="-141" w:leftChars="0" w:firstLine="0" w:firstLineChars="0"/>
              <w:rPr>
                <w:rFonts w:hint="eastAsia" w:ascii="宋体" w:hAnsi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过电压类别：</w:t>
            </w:r>
            <w:r>
              <w:rPr>
                <w:rFonts w:hint="eastAsia" w:ascii="宋体" w:hAnsi="宋体"/>
                <w:color w:val="auto"/>
                <w:kern w:val="0"/>
                <w:szCs w:val="21"/>
                <w:u w:val="single"/>
              </w:rPr>
              <w:t>Ⅲ</w:t>
            </w:r>
          </w:p>
          <w:p>
            <w:pPr>
              <w:widowControl/>
              <w:spacing w:before="0" w:beforeAutospacing="0" w:after="0" w:afterAutospacing="0" w:line="240" w:lineRule="auto"/>
              <w:ind w:left="-141" w:leftChars="0" w:firstLine="0" w:firstLineChars="0"/>
              <w:rPr>
                <w:rFonts w:hint="eastAsia" w:ascii="宋体" w:hAnsi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材料组别：</w:t>
            </w:r>
            <w:r>
              <w:rPr>
                <w:rFonts w:hint="eastAsia" w:ascii="宋体" w:hAnsi="宋体"/>
                <w:color w:val="auto"/>
                <w:kern w:val="0"/>
                <w:szCs w:val="21"/>
                <w:u w:val="single"/>
              </w:rPr>
              <w:t>Ⅲa</w:t>
            </w:r>
          </w:p>
          <w:p>
            <w:pPr>
              <w:widowControl/>
              <w:spacing w:before="0" w:beforeAutospacing="0" w:after="0" w:afterAutospacing="0" w:line="240" w:lineRule="auto"/>
              <w:ind w:left="-141" w:leftChars="0" w:firstLine="0" w:firstLineChars="0"/>
              <w:rPr>
                <w:rFonts w:hint="eastAsia" w:ascii="宋体" w:hAnsi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污染等级：</w:t>
            </w:r>
            <w:r>
              <w:rPr>
                <w:rFonts w:hint="eastAsia" w:ascii="宋体" w:hAnsi="宋体"/>
                <w:color w:val="auto"/>
                <w:kern w:val="0"/>
                <w:szCs w:val="21"/>
                <w:u w:val="single"/>
              </w:rPr>
              <w:t>3</w:t>
            </w:r>
          </w:p>
          <w:p>
            <w:pPr>
              <w:widowControl/>
              <w:spacing w:beforeAutospacing="0" w:afterAutospacing="0" w:line="240" w:lineRule="auto"/>
              <w:ind w:left="-141" w:leftChars="0" w:firstLine="0" w:firstLineChars="0"/>
              <w:rPr>
                <w:rFonts w:hint="eastAsia" w:ascii="宋体" w:hAnsi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电气间隙：</w:t>
            </w:r>
            <w:r>
              <w:rPr>
                <w:rFonts w:hint="eastAsia" w:ascii="宋体" w:hAnsi="宋体"/>
                <w:color w:val="auto"/>
                <w:kern w:val="0"/>
                <w:szCs w:val="21"/>
                <w:u w:val="single"/>
              </w:rPr>
              <w:t>≥5.5mm</w:t>
            </w:r>
          </w:p>
          <w:p>
            <w:pPr>
              <w:widowControl/>
              <w:spacing w:beforeAutospacing="0" w:afterAutospacing="0" w:line="240" w:lineRule="auto"/>
              <w:ind w:left="-141" w:leftChars="0" w:firstLine="0" w:firstLineChars="0"/>
              <w:rPr>
                <w:rFonts w:hint="eastAsia" w:ascii="宋体" w:hAnsi="宋体"/>
                <w:color w:val="auto"/>
                <w:kern w:val="0"/>
                <w:szCs w:val="21"/>
                <w:u w:val="single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爬电距离：</w:t>
            </w:r>
            <w:r>
              <w:rPr>
                <w:rFonts w:hint="eastAsia" w:ascii="宋体" w:hAnsi="宋体"/>
                <w:color w:val="auto"/>
                <w:kern w:val="0"/>
                <w:szCs w:val="21"/>
                <w:u w:val="single"/>
              </w:rPr>
              <w:t>≥6.3mm</w:t>
            </w:r>
          </w:p>
          <w:p>
            <w:pPr>
              <w:widowControl/>
              <w:spacing w:beforeAutospacing="0" w:afterAutospacing="0" w:line="240" w:lineRule="auto"/>
              <w:ind w:leftChars="0" w:firstLine="0" w:firstLineChars="0"/>
              <w:rPr>
                <w:rFonts w:hint="eastAsia" w:ascii="宋体" w:hAnsi="宋体"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  <w:u w:val="none"/>
                <w:lang w:val="en-US" w:eastAsia="zh-CN"/>
              </w:rPr>
              <w:t>4、外壳防护等级：IP30</w:t>
            </w:r>
          </w:p>
          <w:p>
            <w:pPr>
              <w:widowControl/>
              <w:spacing w:beforeAutospacing="0" w:afterAutospacing="0" w:line="240" w:lineRule="auto"/>
              <w:ind w:leftChars="0" w:firstLine="0" w:firstLineChars="0"/>
              <w:rPr>
                <w:rFonts w:hint="eastAsia" w:ascii="宋体" w:hAnsi="宋体"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  <w:u w:val="none"/>
                <w:lang w:val="en-US" w:eastAsia="zh-CN"/>
              </w:rPr>
              <w:t>防触电保护类别：Ⅰ类</w:t>
            </w:r>
          </w:p>
          <w:p>
            <w:pPr>
              <w:widowControl/>
              <w:spacing w:beforeAutospacing="0" w:afterAutospacing="0" w:line="240" w:lineRule="auto"/>
              <w:ind w:leftChars="0" w:firstLine="0" w:firstLineChars="0"/>
              <w:rPr>
                <w:rFonts w:ascii="宋体" w:hAnsi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  <w:lang w:val="en-US" w:eastAsia="zh-CN"/>
              </w:rPr>
              <w:t>5、</w:t>
            </w:r>
            <w:r>
              <w:rPr>
                <w:rFonts w:hint="eastAsia" w:ascii="宋体" w:hAnsi="宋体"/>
                <w:color w:val="auto"/>
                <w:kern w:val="0"/>
                <w:szCs w:val="21"/>
              </w:rPr>
              <w:t>母线槽单相插座必须为新国标五孔插座，且插座上面两孔与下面三孔能同时使用。为保障安全，插座必须带过载保护功能。插座表面无螺丝裸露且插座表面有明显的线相标识。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1295"/>
              </w:tabs>
              <w:spacing w:beforeAutospacing="0" w:afterAutospacing="0" w:line="240" w:lineRule="auto"/>
              <w:ind w:leftChars="0" w:firstLine="0" w:firstLineChars="0"/>
              <w:jc w:val="left"/>
              <w:textAlignment w:val="center"/>
              <w:rPr>
                <w:rFonts w:hint="eastAsia" w:ascii="宋体" w:hAnsi="宋体" w:cs="仿宋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  <w:lang w:val="en-US" w:eastAsia="zh-CN"/>
              </w:rPr>
              <w:t>6、</w:t>
            </w:r>
            <w:r>
              <w:rPr>
                <w:rFonts w:hint="eastAsia" w:ascii="宋体" w:hAnsi="宋体"/>
                <w:color w:val="auto"/>
                <w:kern w:val="0"/>
                <w:szCs w:val="21"/>
              </w:rPr>
              <w:t>每个插座可在母线导管任意位置旋转式安装取电，安装快捷方便。可任意更换，输出额定电流≥10A，与缝纫机相配套。为防止断路或灵火错位，插座不可任向旋转，且插座表面有明显的线相标识。为导电性能良好，电阻值低，旋转插座以纯铜触点式接入。</w:t>
            </w:r>
          </w:p>
        </w:tc>
        <w:tc>
          <w:tcPr>
            <w:tcW w:w="1395" w:type="dxa"/>
            <w:noWrap/>
            <w:vAlign w:val="center"/>
          </w:tcPr>
          <w:p>
            <w:pPr>
              <w:numPr>
                <w:ilvl w:val="0"/>
                <w:numId w:val="0"/>
              </w:numPr>
              <w:spacing w:before="0" w:beforeAutospacing="0" w:after="0" w:afterAutospacing="0" w:line="240" w:lineRule="auto"/>
              <w:ind w:leftChars="0"/>
              <w:jc w:val="center"/>
              <w:rPr>
                <w:rFonts w:hint="eastAsia" w:ascii="宋体" w:hAnsi="宋体" w:eastAsia="宋体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lang w:val="en-US" w:eastAsia="zh-CN"/>
              </w:rPr>
              <w:t>38.4M</w:t>
            </w:r>
          </w:p>
        </w:tc>
      </w:tr>
      <w:tr>
        <w:tblPrEx>
          <w:tblBorders>
            <w:top w:val="single" w:color="auto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仿宋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裁剪动力母线槽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3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5520" w:type="dxa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1295"/>
              </w:tabs>
              <w:spacing w:before="0" w:beforeAutospacing="0" w:after="0" w:afterAutospacing="0" w:line="240" w:lineRule="auto"/>
              <w:ind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1、宽*高*材料厚度55㎜*74㎜*(4mm-8.5㎜)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1295"/>
              </w:tabs>
              <w:spacing w:before="0" w:beforeAutospacing="0" w:after="0" w:afterAutospacing="0" w:line="240" w:lineRule="auto"/>
              <w:ind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2、铜带宽度≥9.8mm,采用含铜量&gt;99.9%的电解无氧铜，其导电率和抗氧化性（耐腐蚀性）要高。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1295"/>
              </w:tabs>
              <w:spacing w:before="0" w:beforeAutospacing="0" w:after="0" w:afterAutospacing="0" w:line="240" w:lineRule="auto"/>
              <w:ind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3、额定频率fn(Hz):50</w:t>
            </w:r>
          </w:p>
          <w:p>
            <w:pPr>
              <w:widowControl/>
              <w:spacing w:before="0" w:beforeAutospacing="0" w:after="0" w:afterAutospacing="0" w:line="240" w:lineRule="auto"/>
              <w:ind w:left="-140" w:leftChars="0" w:firstLine="0" w:firstLineChars="0"/>
              <w:rPr>
                <w:rFonts w:hint="eastAsia" w:ascii="宋体" w:hAnsi="宋体"/>
                <w:kern w:val="0"/>
                <w:szCs w:val="21"/>
                <w:u w:val="single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        额定冲击耐受电压Uimp（KV）：</w:t>
            </w:r>
            <w:r>
              <w:rPr>
                <w:rFonts w:hint="eastAsia" w:ascii="宋体" w:hAnsi="宋体"/>
                <w:kern w:val="0"/>
                <w:szCs w:val="21"/>
                <w:u w:val="single"/>
              </w:rPr>
              <w:t>6</w:t>
            </w:r>
          </w:p>
          <w:p>
            <w:pPr>
              <w:widowControl/>
              <w:spacing w:before="0" w:beforeAutospacing="0" w:after="0" w:afterAutospacing="0" w:line="240" w:lineRule="auto"/>
              <w:ind w:left="-141" w:leftChars="0" w:firstLine="0" w:firstLineChars="0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过电压类别：</w:t>
            </w:r>
            <w:r>
              <w:rPr>
                <w:rFonts w:hint="eastAsia" w:ascii="宋体" w:hAnsi="宋体"/>
                <w:kern w:val="0"/>
                <w:szCs w:val="21"/>
                <w:u w:val="single"/>
              </w:rPr>
              <w:t>Ⅲ</w:t>
            </w:r>
          </w:p>
          <w:p>
            <w:pPr>
              <w:widowControl/>
              <w:spacing w:before="0" w:beforeAutospacing="0" w:after="0" w:afterAutospacing="0" w:line="240" w:lineRule="auto"/>
              <w:ind w:left="-141" w:leftChars="0" w:firstLine="0" w:firstLineChars="0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材料组别：</w:t>
            </w:r>
            <w:r>
              <w:rPr>
                <w:rFonts w:hint="eastAsia" w:ascii="宋体" w:hAnsi="宋体"/>
                <w:kern w:val="0"/>
                <w:szCs w:val="21"/>
                <w:u w:val="single"/>
              </w:rPr>
              <w:t>Ⅲa</w:t>
            </w:r>
          </w:p>
          <w:p>
            <w:pPr>
              <w:widowControl/>
              <w:spacing w:before="0" w:beforeAutospacing="0" w:after="0" w:afterAutospacing="0" w:line="240" w:lineRule="auto"/>
              <w:ind w:left="-141" w:leftChars="0" w:firstLine="0" w:firstLineChars="0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污染等级：</w:t>
            </w:r>
            <w:r>
              <w:rPr>
                <w:rFonts w:hint="eastAsia" w:ascii="宋体" w:hAnsi="宋体"/>
                <w:kern w:val="0"/>
                <w:szCs w:val="21"/>
                <w:u w:val="single"/>
              </w:rPr>
              <w:t>3</w:t>
            </w:r>
          </w:p>
          <w:p>
            <w:pPr>
              <w:widowControl/>
              <w:spacing w:before="0" w:beforeAutospacing="0" w:after="0" w:afterAutospacing="0" w:line="240" w:lineRule="auto"/>
              <w:ind w:left="-141" w:leftChars="0" w:firstLine="0" w:firstLineChars="0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电气间隙：</w:t>
            </w:r>
            <w:r>
              <w:rPr>
                <w:rFonts w:hint="eastAsia" w:ascii="宋体" w:hAnsi="宋体"/>
                <w:kern w:val="0"/>
                <w:szCs w:val="21"/>
                <w:u w:val="single"/>
              </w:rPr>
              <w:t>≥5.5mm</w:t>
            </w:r>
          </w:p>
          <w:p>
            <w:pPr>
              <w:widowControl/>
              <w:spacing w:before="0" w:beforeAutospacing="0" w:after="0" w:afterAutospacing="0" w:line="240" w:lineRule="auto"/>
              <w:ind w:left="-141" w:leftChars="0" w:firstLine="0" w:firstLineChars="0"/>
              <w:rPr>
                <w:rFonts w:hint="eastAsia" w:ascii="宋体" w:hAnsi="宋体"/>
                <w:kern w:val="0"/>
                <w:szCs w:val="21"/>
                <w:u w:val="single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爬电距离：</w:t>
            </w:r>
            <w:r>
              <w:rPr>
                <w:rFonts w:hint="eastAsia" w:ascii="宋体" w:hAnsi="宋体"/>
                <w:kern w:val="0"/>
                <w:szCs w:val="21"/>
                <w:u w:val="single"/>
              </w:rPr>
              <w:t>≥6.3mm</w:t>
            </w:r>
          </w:p>
          <w:p>
            <w:pPr>
              <w:widowControl/>
              <w:spacing w:before="0" w:beforeAutospacing="0" w:after="0" w:afterAutospacing="0" w:line="240" w:lineRule="auto"/>
              <w:ind w:leftChars="0" w:firstLine="0" w:firstLineChars="0"/>
              <w:rPr>
                <w:rFonts w:hint="eastAsia" w:ascii="宋体" w:hAnsi="宋体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  <w:u w:val="none"/>
                <w:lang w:val="en-US" w:eastAsia="zh-CN"/>
              </w:rPr>
              <w:t>4、外壳防护等级：IP30</w:t>
            </w:r>
          </w:p>
          <w:p>
            <w:pPr>
              <w:widowControl/>
              <w:spacing w:before="0" w:beforeAutospacing="0" w:after="0" w:afterAutospacing="0" w:line="240" w:lineRule="auto"/>
              <w:ind w:leftChars="0" w:firstLine="0" w:firstLineChars="0"/>
              <w:rPr>
                <w:rFonts w:hint="eastAsia" w:ascii="宋体" w:hAnsi="宋体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  <w:u w:val="none"/>
                <w:lang w:val="en-US" w:eastAsia="zh-CN"/>
              </w:rPr>
              <w:t>防触电保护类别：Ⅰ类</w:t>
            </w:r>
          </w:p>
          <w:p>
            <w:pPr>
              <w:widowControl/>
              <w:spacing w:before="0" w:beforeAutospacing="0" w:after="0" w:afterAutospacing="0" w:line="240" w:lineRule="auto"/>
              <w:ind w:leftChars="0" w:firstLine="0" w:firstLineChars="0"/>
              <w:rPr>
                <w:rFonts w:hint="eastAsia" w:ascii="宋体" w:hAnsi="宋体" w:cs="仿宋"/>
                <w:color w:val="auto"/>
                <w:sz w:val="24"/>
              </w:rPr>
            </w:pPr>
            <w:r>
              <w:rPr>
                <w:rFonts w:hint="eastAsia" w:ascii="宋体" w:hAnsi="宋体"/>
                <w:kern w:val="0"/>
                <w:szCs w:val="21"/>
                <w:u w:val="none"/>
                <w:lang w:val="en-US" w:eastAsia="zh-CN"/>
              </w:rPr>
              <w:t>5、用于裁剪动力照明母线槽</w:t>
            </w:r>
          </w:p>
        </w:tc>
        <w:tc>
          <w:tcPr>
            <w:tcW w:w="1395" w:type="dxa"/>
            <w:noWrap/>
            <w:vAlign w:val="center"/>
          </w:tcPr>
          <w:p>
            <w:pPr>
              <w:numPr>
                <w:ilvl w:val="0"/>
                <w:numId w:val="0"/>
              </w:numPr>
              <w:spacing w:before="0" w:beforeAutospacing="0" w:after="0" w:afterAutospacing="0" w:line="240" w:lineRule="auto"/>
              <w:ind w:leftChars="0"/>
              <w:jc w:val="center"/>
              <w:rPr>
                <w:rFonts w:hint="eastAsia" w:ascii="宋体" w:hAnsi="宋体" w:eastAsia="宋体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lang w:val="en-US" w:eastAsia="zh-CN"/>
              </w:rPr>
              <w:t>19.2M（每条配4个滑车）</w:t>
            </w:r>
          </w:p>
        </w:tc>
      </w:tr>
      <w:tr>
        <w:tblPrEx>
          <w:tblBorders>
            <w:top w:val="single" w:color="auto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仿宋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仿宋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手动电剪刀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仿宋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3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仿宋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520" w:type="dxa"/>
            <w:noWrap/>
            <w:vAlign w:val="center"/>
          </w:tcPr>
          <w:p>
            <w:pPr>
              <w:numPr>
                <w:ilvl w:val="0"/>
                <w:numId w:val="0"/>
              </w:numPr>
              <w:spacing w:before="0" w:beforeAutospacing="0" w:after="0" w:afterAutospacing="0" w:line="240" w:lineRule="auto"/>
              <w:rPr>
                <w:rFonts w:hint="default" w:ascii="宋体" w:hAnsi="宋体" w:cs="仿宋"/>
                <w:color w:val="auto"/>
                <w:sz w:val="24"/>
                <w:lang w:val="en-US" w:eastAsia="zh-CN"/>
              </w:rPr>
            </w:pPr>
            <w:bookmarkStart w:id="0" w:name="OLE_LINK2"/>
            <w:r>
              <w:rPr>
                <w:rFonts w:hint="eastAsia" w:ascii="宋体" w:hAnsi="宋体" w:cs="仿宋"/>
                <w:color w:val="auto"/>
                <w:sz w:val="24"/>
                <w:lang w:val="en-US" w:eastAsia="zh-CN"/>
              </w:rPr>
              <w:t>1.转速：4500转/分钟；</w:t>
            </w:r>
          </w:p>
          <w:p>
            <w:pPr>
              <w:numPr>
                <w:ilvl w:val="0"/>
                <w:numId w:val="0"/>
              </w:numPr>
              <w:spacing w:before="0" w:beforeAutospacing="0" w:after="0" w:afterAutospacing="0" w:line="240" w:lineRule="auto"/>
              <w:rPr>
                <w:rFonts w:hint="eastAsia" w:ascii="宋体" w:hAnsi="宋体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color w:val="auto"/>
                <w:sz w:val="24"/>
                <w:lang w:val="en-US" w:eastAsia="zh-CN"/>
              </w:rPr>
              <w:t>2.功率2000W；</w:t>
            </w:r>
          </w:p>
          <w:p>
            <w:pPr>
              <w:numPr>
                <w:ilvl w:val="0"/>
                <w:numId w:val="0"/>
              </w:numPr>
              <w:spacing w:before="0" w:beforeAutospacing="0" w:after="0" w:afterAutospacing="0" w:line="240" w:lineRule="auto"/>
              <w:ind w:leftChars="0"/>
              <w:rPr>
                <w:rFonts w:hint="eastAsia" w:ascii="宋体" w:hAnsi="宋体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color w:val="auto"/>
                <w:sz w:val="24"/>
                <w:lang w:val="en-US" w:eastAsia="zh-CN"/>
              </w:rPr>
              <w:t>3.带有指纹装置；</w:t>
            </w:r>
          </w:p>
          <w:p>
            <w:pPr>
              <w:numPr>
                <w:ilvl w:val="0"/>
                <w:numId w:val="0"/>
              </w:numPr>
              <w:spacing w:before="0" w:beforeAutospacing="0" w:after="0" w:afterAutospacing="0" w:line="240" w:lineRule="auto"/>
              <w:ind w:leftChars="0"/>
              <w:rPr>
                <w:rFonts w:hint="eastAsia" w:ascii="宋体" w:hAnsi="宋体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color w:val="auto"/>
                <w:sz w:val="24"/>
                <w:lang w:val="en-US" w:eastAsia="zh-CN"/>
              </w:rPr>
              <w:t>4.刀片位置有防护罩装置；</w:t>
            </w:r>
          </w:p>
          <w:p>
            <w:pPr>
              <w:numPr>
                <w:ilvl w:val="0"/>
                <w:numId w:val="0"/>
              </w:numPr>
              <w:spacing w:before="0" w:beforeAutospacing="0" w:after="0" w:afterAutospacing="0" w:line="240" w:lineRule="auto"/>
              <w:ind w:leftChars="0"/>
              <w:rPr>
                <w:rFonts w:hint="eastAsia" w:ascii="宋体" w:hAnsi="宋体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color w:val="auto"/>
                <w:sz w:val="24"/>
                <w:lang w:val="en-US" w:eastAsia="zh-CN"/>
              </w:rPr>
              <w:t>5.手柄位置有握柄感应装置；</w:t>
            </w:r>
          </w:p>
          <w:p>
            <w:pPr>
              <w:numPr>
                <w:ilvl w:val="0"/>
                <w:numId w:val="0"/>
              </w:numPr>
              <w:spacing w:before="0" w:beforeAutospacing="0" w:after="0" w:afterAutospacing="0" w:line="240" w:lineRule="auto"/>
              <w:ind w:leftChars="0"/>
              <w:rPr>
                <w:rFonts w:hint="eastAsia" w:ascii="宋体" w:hAnsi="宋体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color w:val="auto"/>
                <w:sz w:val="24"/>
                <w:lang w:val="en-US" w:eastAsia="zh-CN"/>
              </w:rPr>
              <w:t>6.压脚杆带有锁片装置；</w:t>
            </w:r>
          </w:p>
          <w:p>
            <w:pPr>
              <w:numPr>
                <w:ilvl w:val="0"/>
                <w:numId w:val="0"/>
              </w:numPr>
              <w:spacing w:before="0" w:beforeAutospacing="0" w:after="0" w:afterAutospacing="0" w:line="240" w:lineRule="auto"/>
              <w:ind w:leftChars="0"/>
              <w:rPr>
                <w:rFonts w:hint="default" w:ascii="宋体" w:hAnsi="宋体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color w:val="auto"/>
                <w:sz w:val="24"/>
                <w:lang w:val="en-US" w:eastAsia="zh-CN"/>
              </w:rPr>
              <w:t>7.机器带有刷卡启动装置；</w:t>
            </w:r>
          </w:p>
          <w:p>
            <w:pPr>
              <w:numPr>
                <w:ilvl w:val="0"/>
                <w:numId w:val="0"/>
              </w:numPr>
              <w:spacing w:before="0" w:beforeAutospacing="0" w:after="0" w:afterAutospacing="0" w:line="240" w:lineRule="auto"/>
              <w:rPr>
                <w:rFonts w:hint="default" w:ascii="宋体" w:hAnsi="宋体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color w:val="auto"/>
                <w:sz w:val="24"/>
                <w:lang w:val="en-US" w:eastAsia="zh-CN"/>
              </w:rPr>
              <w:t>8.尺寸：</w:t>
            </w:r>
            <w:r>
              <w:rPr>
                <w:rFonts w:hint="eastAsia" w:ascii="宋体" w:hAnsi="宋体" w:eastAsia="宋体" w:cs="仿宋"/>
                <w:color w:val="auto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仿宋"/>
                <w:color w:val="auto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仿宋"/>
                <w:color w:val="auto"/>
                <w:sz w:val="24"/>
                <w:lang w:val="en-US" w:eastAsia="zh-CN"/>
              </w:rPr>
              <w:t>寸。</w:t>
            </w:r>
            <w:bookmarkEnd w:id="0"/>
          </w:p>
        </w:tc>
        <w:tc>
          <w:tcPr>
            <w:tcW w:w="1395" w:type="dxa"/>
            <w:noWrap/>
            <w:vAlign w:val="center"/>
          </w:tcPr>
          <w:p>
            <w:pPr>
              <w:numPr>
                <w:ilvl w:val="0"/>
                <w:numId w:val="0"/>
              </w:numPr>
              <w:spacing w:before="0" w:beforeAutospacing="0" w:after="0" w:afterAutospacing="0" w:line="240" w:lineRule="auto"/>
              <w:ind w:leftChars="0"/>
              <w:jc w:val="center"/>
              <w:rPr>
                <w:rFonts w:hint="eastAsia" w:ascii="宋体" w:hAnsi="宋体" w:eastAsia="宋体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lang w:val="en-US" w:eastAsia="zh-CN"/>
              </w:rPr>
              <w:t>10寸（监狱专用）</w:t>
            </w:r>
          </w:p>
        </w:tc>
      </w:tr>
      <w:tr>
        <w:tblPrEx>
          <w:tblBorders>
            <w:top w:val="single" w:color="auto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仿宋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仿宋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手动电剪刀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仿宋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3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仿宋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520" w:type="dxa"/>
            <w:noWrap/>
            <w:vAlign w:val="center"/>
          </w:tcPr>
          <w:p>
            <w:pPr>
              <w:numPr>
                <w:ilvl w:val="0"/>
                <w:numId w:val="0"/>
              </w:numPr>
              <w:spacing w:before="0" w:beforeAutospacing="0" w:after="0" w:afterAutospacing="0" w:line="240" w:lineRule="auto"/>
              <w:rPr>
                <w:rFonts w:hint="default" w:ascii="宋体" w:hAnsi="宋体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color w:val="auto"/>
                <w:sz w:val="24"/>
                <w:lang w:val="en-US" w:eastAsia="zh-CN"/>
              </w:rPr>
              <w:t>1.转速：4500转/分钟；</w:t>
            </w:r>
          </w:p>
          <w:p>
            <w:pPr>
              <w:numPr>
                <w:ilvl w:val="0"/>
                <w:numId w:val="0"/>
              </w:numPr>
              <w:spacing w:before="0" w:beforeAutospacing="0" w:after="0" w:afterAutospacing="0" w:line="240" w:lineRule="auto"/>
              <w:rPr>
                <w:rFonts w:hint="eastAsia" w:ascii="宋体" w:hAnsi="宋体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color w:val="auto"/>
                <w:sz w:val="24"/>
                <w:lang w:val="en-US" w:eastAsia="zh-CN"/>
              </w:rPr>
              <w:t>2.功率2000W；</w:t>
            </w:r>
          </w:p>
          <w:p>
            <w:pPr>
              <w:numPr>
                <w:ilvl w:val="0"/>
                <w:numId w:val="0"/>
              </w:numPr>
              <w:spacing w:before="0" w:beforeAutospacing="0" w:after="0" w:afterAutospacing="0" w:line="240" w:lineRule="auto"/>
              <w:ind w:leftChars="0"/>
              <w:rPr>
                <w:rFonts w:hint="eastAsia" w:ascii="宋体" w:hAnsi="宋体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color w:val="auto"/>
                <w:sz w:val="24"/>
                <w:lang w:val="en-US" w:eastAsia="zh-CN"/>
              </w:rPr>
              <w:t>3.带有指纹装置；</w:t>
            </w:r>
          </w:p>
          <w:p>
            <w:pPr>
              <w:numPr>
                <w:ilvl w:val="0"/>
                <w:numId w:val="0"/>
              </w:numPr>
              <w:spacing w:before="0" w:beforeAutospacing="0" w:after="0" w:afterAutospacing="0" w:line="240" w:lineRule="auto"/>
              <w:ind w:leftChars="0"/>
              <w:rPr>
                <w:rFonts w:hint="eastAsia" w:ascii="宋体" w:hAnsi="宋体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color w:val="auto"/>
                <w:sz w:val="24"/>
                <w:lang w:val="en-US" w:eastAsia="zh-CN"/>
              </w:rPr>
              <w:t>4.刀片位置有防护罩装置；</w:t>
            </w:r>
          </w:p>
          <w:p>
            <w:pPr>
              <w:numPr>
                <w:ilvl w:val="0"/>
                <w:numId w:val="0"/>
              </w:numPr>
              <w:spacing w:before="0" w:beforeAutospacing="0" w:after="0" w:afterAutospacing="0" w:line="240" w:lineRule="auto"/>
              <w:ind w:leftChars="0"/>
              <w:rPr>
                <w:rFonts w:hint="eastAsia" w:ascii="宋体" w:hAnsi="宋体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color w:val="auto"/>
                <w:sz w:val="24"/>
                <w:lang w:val="en-US" w:eastAsia="zh-CN"/>
              </w:rPr>
              <w:t>5.手柄位置有握柄感应装置；</w:t>
            </w:r>
          </w:p>
          <w:p>
            <w:pPr>
              <w:numPr>
                <w:ilvl w:val="0"/>
                <w:numId w:val="0"/>
              </w:numPr>
              <w:spacing w:before="0" w:beforeAutospacing="0" w:after="0" w:afterAutospacing="0" w:line="240" w:lineRule="auto"/>
              <w:ind w:leftChars="0"/>
              <w:rPr>
                <w:rFonts w:hint="eastAsia" w:ascii="宋体" w:hAnsi="宋体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color w:val="auto"/>
                <w:sz w:val="24"/>
                <w:lang w:val="en-US" w:eastAsia="zh-CN"/>
              </w:rPr>
              <w:t>6.压脚杆带有锁片装置；</w:t>
            </w:r>
          </w:p>
          <w:p>
            <w:pPr>
              <w:numPr>
                <w:ilvl w:val="0"/>
                <w:numId w:val="0"/>
              </w:numPr>
              <w:spacing w:before="0" w:beforeAutospacing="0" w:after="0" w:afterAutospacing="0" w:line="240" w:lineRule="auto"/>
              <w:ind w:leftChars="0"/>
              <w:rPr>
                <w:rFonts w:hint="default" w:ascii="宋体" w:hAnsi="宋体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color w:val="auto"/>
                <w:sz w:val="24"/>
                <w:lang w:val="en-US" w:eastAsia="zh-CN"/>
              </w:rPr>
              <w:t>7.机器带有刷卡启动装置；</w:t>
            </w:r>
          </w:p>
          <w:p>
            <w:pPr>
              <w:numPr>
                <w:ilvl w:val="0"/>
                <w:numId w:val="0"/>
              </w:numPr>
              <w:spacing w:before="0" w:beforeAutospacing="0" w:after="0" w:afterAutospacing="0" w:line="240" w:lineRule="auto"/>
              <w:ind w:leftChars="0"/>
              <w:rPr>
                <w:rFonts w:hint="eastAsia" w:ascii="宋体" w:hAnsi="宋体" w:cs="仿宋"/>
                <w:color w:val="auto"/>
                <w:sz w:val="24"/>
              </w:rPr>
            </w:pPr>
            <w:r>
              <w:rPr>
                <w:rFonts w:hint="eastAsia" w:ascii="宋体" w:hAnsi="宋体" w:cs="仿宋"/>
                <w:color w:val="auto"/>
                <w:sz w:val="24"/>
                <w:lang w:val="en-US" w:eastAsia="zh-CN"/>
              </w:rPr>
              <w:t>8.尺寸：</w:t>
            </w:r>
            <w:r>
              <w:rPr>
                <w:rFonts w:hint="eastAsia" w:ascii="宋体" w:hAnsi="宋体" w:eastAsia="宋体" w:cs="仿宋"/>
                <w:color w:val="auto"/>
                <w:sz w:val="24"/>
                <w:lang w:val="en-US" w:eastAsia="zh-CN"/>
              </w:rPr>
              <w:t>12寸。</w:t>
            </w:r>
          </w:p>
        </w:tc>
        <w:tc>
          <w:tcPr>
            <w:tcW w:w="1395" w:type="dxa"/>
            <w:noWrap/>
            <w:vAlign w:val="center"/>
          </w:tcPr>
          <w:p>
            <w:pPr>
              <w:numPr>
                <w:ilvl w:val="0"/>
                <w:numId w:val="0"/>
              </w:numPr>
              <w:spacing w:before="0" w:beforeAutospacing="0" w:after="0" w:afterAutospacing="0" w:line="240" w:lineRule="auto"/>
              <w:ind w:leftChars="0"/>
              <w:jc w:val="center"/>
              <w:rPr>
                <w:rFonts w:hint="eastAsia" w:ascii="宋体" w:hAnsi="宋体" w:eastAsia="宋体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lang w:val="en-US" w:eastAsia="zh-CN"/>
              </w:rPr>
              <w:t>12寸（监狱专用）</w:t>
            </w:r>
          </w:p>
        </w:tc>
      </w:tr>
      <w:tr>
        <w:tblPrEx>
          <w:tblBorders>
            <w:top w:val="single" w:color="auto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仿宋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仿宋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断布机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仿宋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3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仿宋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520" w:type="dxa"/>
            <w:noWrap/>
            <w:vAlign w:val="center"/>
          </w:tcPr>
          <w:p>
            <w:pPr>
              <w:numPr>
                <w:ilvl w:val="0"/>
                <w:numId w:val="0"/>
              </w:numPr>
              <w:spacing w:before="0" w:beforeAutospacing="0" w:after="0" w:afterAutospacing="0" w:line="240" w:lineRule="auto"/>
              <w:rPr>
                <w:rFonts w:hint="eastAsia" w:ascii="宋体" w:hAnsi="宋体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color w:val="auto"/>
                <w:sz w:val="24"/>
                <w:lang w:val="en-US" w:eastAsia="zh-CN"/>
              </w:rPr>
              <w:t>1.转速：18000转/分钟；</w:t>
            </w:r>
          </w:p>
          <w:p>
            <w:pPr>
              <w:numPr>
                <w:ilvl w:val="0"/>
                <w:numId w:val="0"/>
              </w:numPr>
              <w:spacing w:before="0" w:beforeAutospacing="0" w:after="0" w:afterAutospacing="0" w:line="240" w:lineRule="auto"/>
              <w:rPr>
                <w:rFonts w:hint="default" w:ascii="宋体" w:hAnsi="宋体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color w:val="auto"/>
                <w:sz w:val="24"/>
                <w:lang w:val="en-US" w:eastAsia="zh-CN"/>
              </w:rPr>
              <w:t>2.功率：180W；</w:t>
            </w:r>
          </w:p>
          <w:p>
            <w:pPr>
              <w:numPr>
                <w:ilvl w:val="0"/>
                <w:numId w:val="0"/>
              </w:numPr>
              <w:spacing w:before="0" w:beforeAutospacing="0" w:after="0" w:afterAutospacing="0" w:line="240" w:lineRule="auto"/>
              <w:ind w:leftChars="0"/>
              <w:rPr>
                <w:rFonts w:hint="eastAsia" w:ascii="宋体" w:hAnsi="宋体" w:cs="仿宋"/>
                <w:color w:val="auto"/>
                <w:sz w:val="24"/>
              </w:rPr>
            </w:pPr>
            <w:r>
              <w:rPr>
                <w:rFonts w:hint="eastAsia" w:ascii="宋体" w:hAnsi="宋体" w:cs="仿宋"/>
                <w:color w:val="auto"/>
                <w:sz w:val="24"/>
                <w:lang w:val="en-US" w:eastAsia="zh-CN"/>
              </w:rPr>
              <w:t>3.电机：220V，50/60HZ。</w:t>
            </w:r>
          </w:p>
        </w:tc>
        <w:tc>
          <w:tcPr>
            <w:tcW w:w="139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仿宋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仿宋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拉布机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仿宋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仿宋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520" w:type="dxa"/>
            <w:noWrap/>
            <w:vAlign w:val="center"/>
          </w:tcPr>
          <w:p>
            <w:pPr>
              <w:numPr>
                <w:ilvl w:val="0"/>
                <w:numId w:val="0"/>
              </w:numPr>
              <w:spacing w:before="0" w:beforeAutospacing="0" w:after="0" w:afterAutospacing="0" w:line="240" w:lineRule="auto"/>
              <w:rPr>
                <w:rFonts w:hint="default" w:ascii="宋体" w:hAnsi="宋体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color w:val="auto"/>
                <w:sz w:val="24"/>
                <w:lang w:val="en-US" w:eastAsia="zh-CN"/>
              </w:rPr>
              <w:t>1.</w:t>
            </w:r>
            <w:r>
              <w:rPr>
                <w:rFonts w:hint="eastAsia" w:ascii="宋体" w:hAnsi="宋体" w:cs="仿宋"/>
                <w:color w:val="auto"/>
                <w:sz w:val="24"/>
              </w:rPr>
              <w:t>拉布宽度</w:t>
            </w:r>
            <w:r>
              <w:rPr>
                <w:rFonts w:hint="eastAsia" w:ascii="宋体" w:hAnsi="宋体" w:cs="仿宋"/>
                <w:color w:val="auto"/>
                <w:sz w:val="24"/>
                <w:lang w:eastAsia="zh-CN"/>
              </w:rPr>
              <w:t>：</w:t>
            </w:r>
            <w:r>
              <w:rPr>
                <w:rFonts w:hint="eastAsia" w:ascii="宋体" w:hAnsi="宋体" w:cs="仿宋"/>
                <w:color w:val="auto"/>
                <w:sz w:val="24"/>
                <w:lang w:val="en-US" w:eastAsia="zh-CN"/>
              </w:rPr>
              <w:t>2100</w:t>
            </w:r>
            <w:bookmarkStart w:id="1" w:name="OLE_LINK3"/>
            <w:r>
              <w:rPr>
                <w:rFonts w:hint="eastAsia" w:ascii="宋体" w:hAnsi="宋体" w:cs="仿宋"/>
                <w:color w:val="auto"/>
                <w:sz w:val="24"/>
                <w:lang w:val="en-US" w:eastAsia="zh-CN"/>
              </w:rPr>
              <w:t>mm</w:t>
            </w:r>
            <w:bookmarkEnd w:id="1"/>
            <w:r>
              <w:rPr>
                <w:rFonts w:hint="eastAsia" w:ascii="宋体" w:hAnsi="宋体" w:cs="仿宋"/>
                <w:color w:val="auto"/>
                <w:sz w:val="24"/>
                <w:lang w:val="en-US"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spacing w:before="0" w:beforeAutospacing="0" w:after="0" w:afterAutospacing="0" w:line="240" w:lineRule="auto"/>
              <w:rPr>
                <w:rFonts w:hint="eastAsia" w:ascii="宋体" w:hAnsi="宋体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color w:val="auto"/>
                <w:sz w:val="24"/>
                <w:lang w:val="en-US" w:eastAsia="zh-CN"/>
              </w:rPr>
              <w:t>2.裁台宽度：2330mm；</w:t>
            </w:r>
          </w:p>
          <w:p>
            <w:pPr>
              <w:numPr>
                <w:ilvl w:val="0"/>
                <w:numId w:val="0"/>
              </w:numPr>
              <w:spacing w:before="0" w:beforeAutospacing="0" w:after="0" w:afterAutospacing="0" w:line="240" w:lineRule="auto"/>
              <w:rPr>
                <w:rFonts w:hint="eastAsia" w:ascii="宋体" w:hAnsi="宋体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color w:val="auto"/>
                <w:sz w:val="24"/>
                <w:lang w:val="en-US" w:eastAsia="zh-CN"/>
              </w:rPr>
              <w:t>3.布料直径：450mm；</w:t>
            </w:r>
          </w:p>
          <w:p>
            <w:pPr>
              <w:numPr>
                <w:ilvl w:val="0"/>
                <w:numId w:val="0"/>
              </w:numPr>
              <w:spacing w:before="0" w:beforeAutospacing="0" w:after="0" w:afterAutospacing="0" w:line="240" w:lineRule="auto"/>
              <w:rPr>
                <w:rFonts w:hint="eastAsia" w:ascii="宋体" w:hAnsi="宋体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color w:val="auto"/>
                <w:sz w:val="24"/>
                <w:lang w:val="en-US" w:eastAsia="zh-CN"/>
              </w:rPr>
              <w:t>4.行走速度：90m/min；</w:t>
            </w:r>
          </w:p>
          <w:p>
            <w:pPr>
              <w:numPr>
                <w:ilvl w:val="0"/>
                <w:numId w:val="0"/>
              </w:numPr>
              <w:spacing w:before="0" w:beforeAutospacing="0" w:after="0" w:afterAutospacing="0" w:line="240" w:lineRule="auto"/>
              <w:rPr>
                <w:rFonts w:hint="eastAsia" w:ascii="宋体" w:hAnsi="宋体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color w:val="auto"/>
                <w:sz w:val="24"/>
                <w:lang w:val="en-US" w:eastAsia="zh-CN"/>
              </w:rPr>
              <w:t>5.拉布方式：双向拉布；</w:t>
            </w:r>
          </w:p>
          <w:p>
            <w:pPr>
              <w:numPr>
                <w:ilvl w:val="0"/>
                <w:numId w:val="0"/>
              </w:numPr>
              <w:spacing w:before="0" w:beforeAutospacing="0" w:after="0" w:afterAutospacing="0" w:line="240" w:lineRule="auto"/>
              <w:rPr>
                <w:rFonts w:hint="eastAsia" w:ascii="宋体" w:hAnsi="宋体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color w:val="auto"/>
                <w:sz w:val="24"/>
                <w:lang w:val="en-US" w:eastAsia="zh-CN"/>
              </w:rPr>
              <w:t>6.拉布高度:标准型单拉 220mm，加高300mm；标准型双拉 150mm，加高230mm；</w:t>
            </w:r>
          </w:p>
          <w:p>
            <w:pPr>
              <w:numPr>
                <w:ilvl w:val="0"/>
                <w:numId w:val="0"/>
              </w:numPr>
              <w:spacing w:before="0" w:beforeAutospacing="0" w:after="0" w:afterAutospacing="0" w:line="240" w:lineRule="auto"/>
              <w:rPr>
                <w:rFonts w:hint="eastAsia" w:ascii="宋体" w:hAnsi="宋体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color w:val="auto"/>
                <w:sz w:val="24"/>
                <w:lang w:val="en-US" w:eastAsia="zh-CN"/>
              </w:rPr>
              <w:t>7.液晶触控:简易设定拉布长度、方式、数量、速度及段落。</w:t>
            </w:r>
          </w:p>
          <w:p>
            <w:pPr>
              <w:numPr>
                <w:ilvl w:val="0"/>
                <w:numId w:val="0"/>
              </w:numPr>
              <w:spacing w:before="0" w:beforeAutospacing="0" w:after="0" w:afterAutospacing="0" w:line="240" w:lineRule="auto"/>
              <w:rPr>
                <w:rFonts w:hint="eastAsia" w:ascii="宋体" w:hAnsi="宋体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color w:val="auto"/>
                <w:sz w:val="24"/>
                <w:lang w:val="en-US" w:eastAsia="zh-CN"/>
              </w:rPr>
              <w:t>8.布尾感应:布料拉完时控制主机自动停止运作,并自动驶回固定点。</w:t>
            </w:r>
          </w:p>
          <w:p>
            <w:pPr>
              <w:numPr>
                <w:ilvl w:val="0"/>
                <w:numId w:val="0"/>
              </w:numPr>
              <w:spacing w:before="0" w:beforeAutospacing="0" w:after="0" w:afterAutospacing="0" w:line="240" w:lineRule="auto"/>
              <w:rPr>
                <w:rFonts w:hint="eastAsia" w:ascii="宋体" w:hAnsi="宋体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color w:val="auto"/>
                <w:sz w:val="24"/>
                <w:lang w:val="en-US" w:eastAsia="zh-CN"/>
              </w:rPr>
              <w:t>9.切刀装置:切刀和主机可以简单的进行拆装,布料切断时可以依布宽设定裁刀行走距离及切断速度。</w:t>
            </w:r>
          </w:p>
          <w:p>
            <w:pPr>
              <w:numPr>
                <w:ilvl w:val="0"/>
                <w:numId w:val="0"/>
              </w:numPr>
              <w:spacing w:before="0" w:beforeAutospacing="0" w:after="0" w:afterAutospacing="0" w:line="240" w:lineRule="auto"/>
              <w:rPr>
                <w:rFonts w:hint="eastAsia" w:ascii="宋体" w:hAnsi="宋体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color w:val="auto"/>
                <w:sz w:val="24"/>
                <w:lang w:val="en-US" w:eastAsia="zh-CN"/>
              </w:rPr>
              <w:t>10.自动布料预松装置:先松布再铺放,消除拉布张力并保持拉布质量的一致性。</w:t>
            </w:r>
          </w:p>
          <w:p>
            <w:pPr>
              <w:numPr>
                <w:ilvl w:val="0"/>
                <w:numId w:val="0"/>
              </w:numPr>
              <w:spacing w:before="0" w:beforeAutospacing="0" w:after="0" w:afterAutospacing="0" w:line="240" w:lineRule="auto"/>
              <w:rPr>
                <w:rFonts w:hint="eastAsia" w:ascii="宋体" w:hAnsi="宋体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color w:val="auto"/>
                <w:sz w:val="24"/>
                <w:lang w:val="en-US" w:eastAsia="zh-CN"/>
              </w:rPr>
              <w:t>11.电眼自动对边装置:在拉布顺序运作过程中可以正确做到自动对边。</w:t>
            </w:r>
          </w:p>
          <w:p>
            <w:pPr>
              <w:numPr>
                <w:ilvl w:val="0"/>
                <w:numId w:val="0"/>
              </w:numPr>
              <w:spacing w:before="0" w:beforeAutospacing="0" w:after="0" w:afterAutospacing="0" w:line="240" w:lineRule="auto"/>
              <w:rPr>
                <w:rFonts w:hint="eastAsia" w:ascii="宋体" w:hAnsi="宋体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color w:val="auto"/>
                <w:sz w:val="24"/>
                <w:lang w:val="en-US" w:eastAsia="zh-CN"/>
              </w:rPr>
              <w:t>12.自动上升装置:可依布料厚度设定上升量,配合拉布。</w:t>
            </w:r>
          </w:p>
          <w:p>
            <w:pPr>
              <w:numPr>
                <w:ilvl w:val="0"/>
                <w:numId w:val="0"/>
              </w:numPr>
              <w:spacing w:before="0" w:beforeAutospacing="0" w:after="0" w:afterAutospacing="0" w:line="240" w:lineRule="auto"/>
              <w:rPr>
                <w:rFonts w:hint="eastAsia" w:ascii="宋体" w:hAnsi="宋体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color w:val="auto"/>
                <w:sz w:val="24"/>
                <w:lang w:val="en-US" w:eastAsia="zh-CN"/>
              </w:rPr>
              <w:t>13.紧急停止装置:于裁床两边设有停机用钢索，可随时于裁床任何位置拉动钢索做紧急停机。</w:t>
            </w:r>
          </w:p>
          <w:p>
            <w:pPr>
              <w:numPr>
                <w:ilvl w:val="0"/>
                <w:numId w:val="0"/>
              </w:numPr>
              <w:spacing w:before="0" w:beforeAutospacing="0" w:after="0" w:afterAutospacing="0" w:line="240" w:lineRule="auto"/>
              <w:rPr>
                <w:rFonts w:hint="default" w:ascii="宋体" w:hAnsi="宋体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color w:val="auto"/>
                <w:sz w:val="24"/>
                <w:lang w:val="en-US" w:eastAsia="zh-CN"/>
              </w:rPr>
              <w:t>14.展布装置:可随布料的宽度及张力作有效的展布调整,使拉布不产生皱褶现象。</w:t>
            </w:r>
          </w:p>
        </w:tc>
        <w:tc>
          <w:tcPr>
            <w:tcW w:w="1395" w:type="dxa"/>
            <w:noWrap/>
            <w:vAlign w:val="center"/>
          </w:tcPr>
          <w:p>
            <w:pPr>
              <w:spacing w:before="0" w:beforeAutospacing="0" w:after="0" w:afterAutospacing="0" w:line="240" w:lineRule="auto"/>
              <w:rPr>
                <w:rFonts w:hint="eastAsia" w:ascii="宋体" w:hAnsi="宋体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仿宋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仿宋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天轨（地轨）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仿宋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3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仿宋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520" w:type="dxa"/>
            <w:noWrap/>
            <w:vAlign w:val="center"/>
          </w:tcPr>
          <w:p>
            <w:pPr>
              <w:numPr>
                <w:ilvl w:val="0"/>
                <w:numId w:val="0"/>
              </w:numPr>
              <w:spacing w:before="0" w:beforeAutospacing="0" w:after="0" w:afterAutospacing="0" w:line="240" w:lineRule="auto"/>
              <w:ind w:leftChars="0"/>
              <w:rPr>
                <w:rFonts w:hint="default" w:ascii="宋体" w:hAnsi="宋体" w:eastAsia="宋体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color w:val="auto"/>
                <w:sz w:val="24"/>
                <w:lang w:val="en-US" w:eastAsia="zh-CN"/>
              </w:rPr>
              <w:t>裁床专用</w:t>
            </w:r>
          </w:p>
        </w:tc>
        <w:tc>
          <w:tcPr>
            <w:tcW w:w="1395" w:type="dxa"/>
            <w:noWrap/>
            <w:vAlign w:val="center"/>
          </w:tcPr>
          <w:p>
            <w:pPr>
              <w:numPr>
                <w:ilvl w:val="0"/>
                <w:numId w:val="0"/>
              </w:numPr>
              <w:spacing w:before="0" w:beforeAutospacing="0" w:after="0" w:afterAutospacing="0" w:line="240" w:lineRule="auto"/>
              <w:ind w:leftChars="0"/>
              <w:rPr>
                <w:rFonts w:hint="default" w:ascii="宋体" w:hAnsi="宋体" w:eastAsia="宋体" w:cs="仿宋"/>
                <w:color w:val="auto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仿宋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仿宋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拉布机电轨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仿宋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73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仿宋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5520" w:type="dxa"/>
            <w:noWrap/>
            <w:vAlign w:val="center"/>
          </w:tcPr>
          <w:p>
            <w:pPr>
              <w:numPr>
                <w:ilvl w:val="0"/>
                <w:numId w:val="0"/>
              </w:numPr>
              <w:spacing w:before="0" w:beforeAutospacing="0" w:after="0" w:afterAutospacing="0" w:line="240" w:lineRule="auto"/>
              <w:ind w:leftChars="0"/>
              <w:rPr>
                <w:rFonts w:hint="default" w:ascii="宋体" w:hAnsi="宋体" w:eastAsia="宋体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拉布机</w:t>
            </w:r>
            <w:r>
              <w:rPr>
                <w:rFonts w:hint="eastAsia" w:ascii="宋体" w:hAnsi="宋体" w:cs="仿宋"/>
                <w:color w:val="auto"/>
                <w:sz w:val="24"/>
                <w:lang w:val="en-US" w:eastAsia="zh-CN"/>
              </w:rPr>
              <w:t>专用</w:t>
            </w:r>
          </w:p>
        </w:tc>
        <w:tc>
          <w:tcPr>
            <w:tcW w:w="1395" w:type="dxa"/>
            <w:noWrap/>
            <w:vAlign w:val="center"/>
          </w:tcPr>
          <w:p>
            <w:pPr>
              <w:numPr>
                <w:ilvl w:val="0"/>
                <w:numId w:val="0"/>
              </w:numPr>
              <w:spacing w:before="0" w:beforeAutospacing="0" w:after="0" w:afterAutospacing="0" w:line="240" w:lineRule="auto"/>
              <w:ind w:leftChars="0"/>
              <w:rPr>
                <w:rFonts w:hint="eastAsia" w:ascii="宋体" w:hAnsi="宋体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仿宋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仿宋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松下滑车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仿宋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3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仿宋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520" w:type="dxa"/>
            <w:noWrap/>
            <w:vAlign w:val="center"/>
          </w:tcPr>
          <w:p>
            <w:pPr>
              <w:spacing w:before="0" w:beforeAutospacing="0" w:after="0" w:afterAutospacing="0" w:line="240" w:lineRule="auto"/>
              <w:rPr>
                <w:rFonts w:hint="eastAsia" w:ascii="宋体" w:hAnsi="宋体" w:eastAsia="宋体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拉布机</w:t>
            </w:r>
            <w:r>
              <w:rPr>
                <w:rFonts w:hint="eastAsia" w:ascii="宋体" w:hAnsi="宋体" w:cs="仿宋"/>
                <w:color w:val="auto"/>
                <w:sz w:val="24"/>
                <w:lang w:val="en-US" w:eastAsia="zh-CN"/>
              </w:rPr>
              <w:t>专用</w:t>
            </w:r>
          </w:p>
        </w:tc>
        <w:tc>
          <w:tcPr>
            <w:tcW w:w="1395" w:type="dxa"/>
            <w:noWrap/>
            <w:vAlign w:val="center"/>
          </w:tcPr>
          <w:p>
            <w:pPr>
              <w:spacing w:before="0" w:beforeAutospacing="0" w:after="0" w:afterAutospacing="0" w:line="240" w:lineRule="auto"/>
              <w:rPr>
                <w:rFonts w:hint="eastAsia" w:ascii="宋体" w:hAnsi="宋体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仿宋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仿宋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松下入电器尾盖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仿宋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3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仿宋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520" w:type="dxa"/>
            <w:noWrap/>
            <w:vAlign w:val="center"/>
          </w:tcPr>
          <w:p>
            <w:pPr>
              <w:spacing w:before="0" w:beforeAutospacing="0" w:after="0" w:afterAutospacing="0" w:line="240" w:lineRule="auto"/>
              <w:rPr>
                <w:rFonts w:hint="default" w:ascii="宋体" w:hAnsi="宋体" w:eastAsia="宋体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拉布机</w:t>
            </w:r>
            <w:r>
              <w:rPr>
                <w:rFonts w:hint="eastAsia" w:ascii="宋体" w:hAnsi="宋体" w:cs="仿宋"/>
                <w:color w:val="auto"/>
                <w:sz w:val="24"/>
                <w:lang w:val="en-US" w:eastAsia="zh-CN"/>
              </w:rPr>
              <w:t>专用</w:t>
            </w:r>
          </w:p>
        </w:tc>
        <w:tc>
          <w:tcPr>
            <w:tcW w:w="1395" w:type="dxa"/>
            <w:noWrap/>
            <w:vAlign w:val="center"/>
          </w:tcPr>
          <w:p>
            <w:pPr>
              <w:spacing w:before="0" w:beforeAutospacing="0" w:after="0" w:afterAutospacing="0" w:line="240" w:lineRule="auto"/>
              <w:rPr>
                <w:rFonts w:hint="eastAsia" w:ascii="宋体" w:hAnsi="宋体" w:cs="仿宋"/>
                <w:color w:val="auto"/>
                <w:sz w:val="24"/>
              </w:rPr>
            </w:pPr>
          </w:p>
        </w:tc>
      </w:tr>
    </w:tbl>
    <w:p>
      <w:pPr>
        <w:pStyle w:val="2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A1F1D"/>
    <w:rsid w:val="71F65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Arial" w:hAnsi="Arial" w:eastAsia="仿宋_GB2312" w:cs="Times New Roman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3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sz w:val="24"/>
      <w:szCs w:val="28"/>
    </w:rPr>
  </w:style>
  <w:style w:type="paragraph" w:customStyle="1" w:styleId="3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2025-11-04T01:18:00Z</dcterms:created>
  <dc:creator>Administrator</dc:creator>
  <cp:lastModifiedBy>Administrator</cp:lastModifiedBy>
  <dcterms:modified xsi:type="dcterms:W3CDTF">2025-11-04T02:01:30Z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