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hint="eastAsia" w:ascii="宋体" w:hAnsi="宋体" w:eastAsia="宋体" w:cs="宋体"/>
          <w:b w:val="0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color w:val="000000"/>
          <w:sz w:val="28"/>
          <w:szCs w:val="28"/>
          <w:shd w:val="clear" w:color="auto" w:fill="FFFFFF"/>
        </w:rPr>
        <w:t>附</w:t>
      </w:r>
      <w:r>
        <w:rPr>
          <w:rFonts w:hint="eastAsia" w:ascii="宋体" w:hAnsi="宋体" w:eastAsia="宋体" w:cs="宋体"/>
          <w:b w:val="0"/>
          <w:color w:val="000000"/>
          <w:sz w:val="28"/>
          <w:szCs w:val="28"/>
          <w:shd w:val="clear" w:color="auto" w:fill="FFFFFF"/>
          <w:lang w:eastAsia="zh-CN"/>
        </w:rPr>
        <w:t>表</w:t>
      </w:r>
      <w:r>
        <w:rPr>
          <w:rFonts w:hint="eastAsia" w:ascii="宋体" w:hAnsi="宋体" w:eastAsia="宋体" w:cs="宋体"/>
          <w:b w:val="0"/>
          <w:color w:val="000000"/>
          <w:sz w:val="28"/>
          <w:szCs w:val="28"/>
          <w:shd w:val="clear" w:color="auto" w:fill="FFFFFF"/>
        </w:rPr>
        <w:t xml:space="preserve">1： 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中介机构报名表</w:t>
      </w:r>
    </w:p>
    <w:tbl>
      <w:tblPr>
        <w:tblStyle w:val="5"/>
        <w:tblW w:w="9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3261"/>
        <w:gridCol w:w="1946"/>
        <w:gridCol w:w="2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机构名称</w:t>
            </w:r>
          </w:p>
        </w:tc>
        <w:tc>
          <w:tcPr>
            <w:tcW w:w="3261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46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统一社会信用代码</w:t>
            </w:r>
          </w:p>
        </w:tc>
        <w:tc>
          <w:tcPr>
            <w:tcW w:w="2829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法定代表人</w:t>
            </w:r>
          </w:p>
        </w:tc>
        <w:tc>
          <w:tcPr>
            <w:tcW w:w="3261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注册地址</w:t>
            </w:r>
          </w:p>
        </w:tc>
        <w:tc>
          <w:tcPr>
            <w:tcW w:w="2829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经济性质</w:t>
            </w:r>
          </w:p>
        </w:tc>
        <w:tc>
          <w:tcPr>
            <w:tcW w:w="8036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有限责任公司（   ）；股份有限公司（   ）；集体所有制企业（   ）；国有企业（   ）；合伙企业（   ）；个人独资企业（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6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注册资金</w:t>
            </w:r>
          </w:p>
        </w:tc>
        <w:tc>
          <w:tcPr>
            <w:tcW w:w="3261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成立时间</w:t>
            </w:r>
          </w:p>
        </w:tc>
        <w:tc>
          <w:tcPr>
            <w:tcW w:w="282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报名承接</w:t>
            </w:r>
          </w:p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业务范围</w:t>
            </w:r>
          </w:p>
        </w:tc>
        <w:tc>
          <w:tcPr>
            <w:tcW w:w="8036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实施方案及预算编制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lang w:eastAsia="zh-CN"/>
              </w:rPr>
              <w:t>）</w:t>
            </w:r>
          </w:p>
          <w:p>
            <w:pPr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预算审核及结算审核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lang w:eastAsia="zh-CN"/>
              </w:rPr>
              <w:t>）</w:t>
            </w:r>
          </w:p>
          <w:p>
            <w:pPr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工程施工阶段监理                                          （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开户银行及账号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税务登记机关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办公场地面积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办公场地性质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自购（   ）；租赁（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从业总人数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造价咨询</w:t>
            </w:r>
            <w:r>
              <w:rPr>
                <w:rFonts w:hint="eastAsia" w:ascii="宋体" w:hAnsi="宋体" w:eastAsia="宋体" w:cs="宋体"/>
              </w:rPr>
              <w:t>专职人数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联系人</w:t>
            </w:r>
          </w:p>
        </w:tc>
        <w:tc>
          <w:tcPr>
            <w:tcW w:w="326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联系电话（座机）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联系电话（手机）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电子邮箱</w:t>
            </w:r>
          </w:p>
        </w:tc>
        <w:tc>
          <w:tcPr>
            <w:tcW w:w="2829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72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造价咨询服务机构提交资料清单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资料名称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数量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提交情况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 w:color="auto" w:fill="FFFFFF"/>
              </w:rPr>
              <w:t>营业执照、税务登记证、组织机构代码证或三证合一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 w:color="auto" w:fill="FFFFFF"/>
                <w:lang w:eastAsia="zh-CN"/>
              </w:rPr>
              <w:t>扫描件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1份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是（   ）；否（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法定代表人身份证</w:t>
            </w:r>
            <w:r>
              <w:rPr>
                <w:rFonts w:hint="eastAsia" w:ascii="宋体" w:hAnsi="宋体" w:eastAsia="宋体" w:cs="宋体"/>
                <w:lang w:eastAsia="zh-CN"/>
              </w:rPr>
              <w:t>扫描件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1份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是（   ）；否（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3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资质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 w:color="auto" w:fill="FFFFFF"/>
                <w:lang w:eastAsia="zh-CN"/>
              </w:rPr>
              <w:t>相关证明材料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1份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是（   ）；否（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3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 w:color="auto" w:fill="FFFFFF"/>
                <w:lang w:eastAsia="zh-CN"/>
              </w:rPr>
              <w:t>拟投入项目专职人员情况表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1分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是（   ）；否（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6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32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提供近期任意三个月依法缴纳税的有效证明材料</w:t>
            </w:r>
          </w:p>
        </w:tc>
        <w:tc>
          <w:tcPr>
            <w:tcW w:w="19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1份</w:t>
            </w:r>
          </w:p>
        </w:tc>
        <w:tc>
          <w:tcPr>
            <w:tcW w:w="282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是（   ）；否（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6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32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提供2021年度财务审计报告</w:t>
            </w:r>
          </w:p>
        </w:tc>
        <w:tc>
          <w:tcPr>
            <w:tcW w:w="19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1份</w:t>
            </w:r>
          </w:p>
        </w:tc>
        <w:tc>
          <w:tcPr>
            <w:tcW w:w="282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是（   ）；否（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6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</w:t>
            </w:r>
          </w:p>
        </w:tc>
        <w:tc>
          <w:tcPr>
            <w:tcW w:w="32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信用查询记录截图</w:t>
            </w:r>
          </w:p>
        </w:tc>
        <w:tc>
          <w:tcPr>
            <w:tcW w:w="19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1份</w:t>
            </w:r>
          </w:p>
        </w:tc>
        <w:tc>
          <w:tcPr>
            <w:tcW w:w="282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是（   ）；否（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6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32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《造价咨询机构2019年至2021年业绩》</w:t>
            </w:r>
          </w:p>
        </w:tc>
        <w:tc>
          <w:tcPr>
            <w:tcW w:w="19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1份</w:t>
            </w:r>
          </w:p>
        </w:tc>
        <w:tc>
          <w:tcPr>
            <w:tcW w:w="282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是（   ）；否（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</w:p>
        </w:tc>
        <w:tc>
          <w:tcPr>
            <w:tcW w:w="32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《初步报价函》</w:t>
            </w:r>
          </w:p>
        </w:tc>
        <w:tc>
          <w:tcPr>
            <w:tcW w:w="19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1份</w:t>
            </w:r>
          </w:p>
        </w:tc>
        <w:tc>
          <w:tcPr>
            <w:tcW w:w="282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是（   ）；否（   ）</w:t>
            </w:r>
          </w:p>
        </w:tc>
      </w:tr>
    </w:tbl>
    <w:p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hint="eastAsia" w:ascii="宋体" w:hAnsi="宋体" w:eastAsia="宋体" w:cs="宋体"/>
          <w:b w:val="0"/>
          <w:color w:val="000000"/>
          <w:sz w:val="28"/>
          <w:szCs w:val="28"/>
          <w:shd w:val="clear" w:color="auto" w:fill="FFFFFF"/>
        </w:rPr>
        <w:sectPr>
          <w:pgSz w:w="11906" w:h="16838"/>
          <w:pgMar w:top="590" w:right="913" w:bottom="590" w:left="913" w:header="851" w:footer="992" w:gutter="0"/>
          <w:cols w:space="0" w:num="1"/>
          <w:rtlGutter w:val="0"/>
          <w:docGrid w:type="lines" w:linePitch="312" w:charSpace="0"/>
        </w:sectPr>
      </w:pPr>
    </w:p>
    <w:p>
      <w:pPr>
        <w:spacing w:line="360" w:lineRule="auto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 w:val="0"/>
          <w:color w:val="000000"/>
          <w:sz w:val="28"/>
          <w:szCs w:val="28"/>
          <w:shd w:val="clear" w:color="auto" w:fill="FFFFFF"/>
        </w:rPr>
        <w:t>附</w:t>
      </w:r>
      <w:r>
        <w:rPr>
          <w:rFonts w:hint="eastAsia" w:ascii="宋体" w:hAnsi="宋体" w:eastAsia="宋体" w:cs="宋体"/>
          <w:b w:val="0"/>
          <w:color w:val="000000"/>
          <w:sz w:val="28"/>
          <w:szCs w:val="28"/>
          <w:shd w:val="clear" w:color="auto" w:fill="FFFFFF"/>
          <w:lang w:eastAsia="zh-CN"/>
        </w:rPr>
        <w:t>表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拟投入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本项目专职</w:t>
      </w:r>
      <w:r>
        <w:rPr>
          <w:rFonts w:hint="eastAsia" w:ascii="宋体" w:hAnsi="宋体" w:eastAsia="宋体" w:cs="宋体"/>
          <w:b/>
          <w:sz w:val="28"/>
          <w:szCs w:val="28"/>
        </w:rPr>
        <w:t>人员情况表</w:t>
      </w:r>
    </w:p>
    <w:p>
      <w:pPr>
        <w:spacing w:line="360" w:lineRule="auto"/>
        <w:ind w:firstLine="723" w:firstLineChars="300"/>
        <w:jc w:val="left"/>
        <w:rPr>
          <w:rFonts w:hint="eastAsia" w:ascii="宋体" w:hAnsi="宋体" w:eastAsia="宋体" w:cs="宋体"/>
          <w:b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eastAsia="zh-CN"/>
        </w:rPr>
        <w:t>公司名称：</w:t>
      </w:r>
    </w:p>
    <w:tbl>
      <w:tblPr>
        <w:tblStyle w:val="4"/>
        <w:tblW w:w="836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1418"/>
        <w:gridCol w:w="1417"/>
        <w:gridCol w:w="1701"/>
        <w:gridCol w:w="1436"/>
        <w:gridCol w:w="12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现任职务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专业</w:t>
            </w:r>
          </w:p>
        </w:tc>
        <w:tc>
          <w:tcPr>
            <w:tcW w:w="1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职称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000000"/>
          <w:sz w:val="28"/>
          <w:szCs w:val="28"/>
          <w:shd w:val="clear" w:color="auto" w:fill="FFFFFF"/>
        </w:rPr>
        <w:t>附</w:t>
      </w:r>
      <w:r>
        <w:rPr>
          <w:rFonts w:hint="eastAsia" w:ascii="宋体" w:hAnsi="宋体" w:eastAsia="宋体" w:cs="宋体"/>
          <w:b w:val="0"/>
          <w:color w:val="000000"/>
          <w:sz w:val="28"/>
          <w:szCs w:val="28"/>
          <w:shd w:val="clear" w:color="auto" w:fill="FFFFFF"/>
          <w:lang w:eastAsia="zh-CN"/>
        </w:rPr>
        <w:t>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中介机构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2019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至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2021年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业绩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统计表</w:t>
      </w:r>
    </w:p>
    <w:tbl>
      <w:tblPr>
        <w:tblStyle w:val="4"/>
        <w:tblW w:w="83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2345"/>
        <w:gridCol w:w="1080"/>
        <w:gridCol w:w="1187"/>
        <w:gridCol w:w="1054"/>
        <w:gridCol w:w="77"/>
        <w:gridCol w:w="1149"/>
        <w:gridCol w:w="8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105" w:type="dxa"/>
          <w:trHeight w:val="600" w:hRule="atLeast"/>
          <w:jc w:val="center"/>
        </w:trPr>
        <w:tc>
          <w:tcPr>
            <w:tcW w:w="2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公司名称（印章）：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服务类型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投资金额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完成情况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合计：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pStyle w:val="2"/>
        <w:spacing w:line="600" w:lineRule="exact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bookmarkStart w:id="0" w:name="_Toc6584"/>
      <w:bookmarkStart w:id="1" w:name="_Toc5326"/>
      <w:bookmarkStart w:id="2" w:name="_Toc15756"/>
    </w:p>
    <w:p>
      <w:pPr>
        <w:pStyle w:val="2"/>
        <w:spacing w:line="600" w:lineRule="exact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</w:p>
    <w:p>
      <w:pPr>
        <w:pStyle w:val="2"/>
        <w:spacing w:line="600" w:lineRule="exact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color w:val="000000"/>
          <w:sz w:val="32"/>
          <w:szCs w:val="32"/>
          <w:shd w:val="clear" w:color="auto" w:fill="FFFFFF"/>
        </w:rPr>
        <w:t>附</w:t>
      </w:r>
      <w:r>
        <w:rPr>
          <w:rFonts w:hint="eastAsia" w:ascii="宋体" w:hAnsi="宋体" w:eastAsia="宋体" w:cs="宋体"/>
          <w:b w:val="0"/>
          <w:color w:val="000000"/>
          <w:sz w:val="32"/>
          <w:szCs w:val="32"/>
          <w:shd w:val="clear" w:color="auto" w:fill="FFFFFF"/>
          <w:lang w:eastAsia="zh-CN"/>
        </w:rPr>
        <w:t>表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4：</w:t>
      </w:r>
    </w:p>
    <w:p>
      <w:pPr>
        <w:pStyle w:val="2"/>
        <w:spacing w:line="600" w:lineRule="exact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  <w:lang w:eastAsia="zh-CN"/>
        </w:rPr>
        <w:t>初步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报价函</w:t>
      </w:r>
      <w:bookmarkEnd w:id="0"/>
      <w:bookmarkEnd w:id="1"/>
      <w:bookmarkEnd w:id="2"/>
    </w:p>
    <w:p>
      <w:pPr>
        <w:tabs>
          <w:tab w:val="left" w:pos="300"/>
          <w:tab w:val="left" w:pos="1080"/>
          <w:tab w:val="left" w:pos="3330"/>
          <w:tab w:val="center" w:pos="4153"/>
        </w:tabs>
        <w:snapToGrid w:val="0"/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我公司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愿意</w:t>
      </w:r>
      <w:r>
        <w:rPr>
          <w:rFonts w:hint="eastAsia" w:ascii="宋体" w:hAnsi="宋体" w:eastAsia="宋体" w:cs="宋体"/>
          <w:sz w:val="32"/>
          <w:szCs w:val="32"/>
        </w:rPr>
        <w:t>参加贵方组织的</w:t>
      </w:r>
      <w:r>
        <w:rPr>
          <w:rFonts w:hint="eastAsia" w:ascii="宋体" w:hAnsi="宋体" w:eastAsia="宋体" w:cs="宋体"/>
          <w:sz w:val="32"/>
          <w:szCs w:val="32"/>
          <w:u w:val="none"/>
        </w:rPr>
        <w:t>中介机构</w:t>
      </w:r>
      <w:r>
        <w:rPr>
          <w:rFonts w:hint="eastAsia" w:ascii="宋体" w:hAnsi="宋体" w:eastAsia="宋体" w:cs="宋体"/>
          <w:sz w:val="32"/>
          <w:szCs w:val="32"/>
          <w:u w:val="none"/>
          <w:lang w:eastAsia="zh-CN"/>
        </w:rPr>
        <w:t>征集</w:t>
      </w:r>
      <w:r>
        <w:rPr>
          <w:rFonts w:hint="eastAsia" w:ascii="宋体" w:hAnsi="宋体" w:eastAsia="宋体" w:cs="宋体"/>
          <w:sz w:val="32"/>
          <w:szCs w:val="32"/>
        </w:rPr>
        <w:t>的有关活动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并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作如下初步报价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tbl>
      <w:tblPr>
        <w:tblStyle w:val="4"/>
        <w:tblW w:w="113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9"/>
        <w:gridCol w:w="2049"/>
        <w:gridCol w:w="1467"/>
        <w:gridCol w:w="1592"/>
        <w:gridCol w:w="1049"/>
        <w:gridCol w:w="1589"/>
        <w:gridCol w:w="1306"/>
        <w:gridCol w:w="13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服务类型</w:t>
            </w:r>
          </w:p>
        </w:tc>
        <w:tc>
          <w:tcPr>
            <w:tcW w:w="20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收费项目</w:t>
            </w:r>
          </w:p>
        </w:tc>
        <w:tc>
          <w:tcPr>
            <w:tcW w:w="70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收费金额</w:t>
            </w:r>
          </w:p>
        </w:tc>
        <w:tc>
          <w:tcPr>
            <w:tcW w:w="13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40万元&lt;预算金额≦50万元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预算金额≦10万元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10万元&lt;预算金额≦20万元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20万元&lt;预算金额≦30万元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30万元&lt;预算金额≦40万元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40万元&lt;预算金额≦50万元</w:t>
            </w: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预算编制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实施方案及预算编制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预算及结算审</w:t>
            </w:r>
            <w:bookmarkStart w:id="3" w:name="_GoBack"/>
            <w:bookmarkEnd w:id="3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工程监理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施工阶段监理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tabs>
          <w:tab w:val="left" w:pos="300"/>
          <w:tab w:val="left" w:pos="1080"/>
          <w:tab w:val="left" w:pos="3330"/>
          <w:tab w:val="center" w:pos="4153"/>
        </w:tabs>
        <w:spacing w:line="600" w:lineRule="exact"/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一旦我公司入围贵单位工程审计代理库，以上报价对我方具有约束力。</w:t>
      </w:r>
    </w:p>
    <w:p>
      <w:pPr>
        <w:tabs>
          <w:tab w:val="left" w:pos="300"/>
          <w:tab w:val="left" w:pos="1080"/>
          <w:tab w:val="left" w:pos="3330"/>
          <w:tab w:val="center" w:pos="4153"/>
        </w:tabs>
        <w:spacing w:line="600" w:lineRule="exact"/>
        <w:ind w:firstLine="1280" w:firstLineChars="400"/>
        <w:jc w:val="right"/>
        <w:rPr>
          <w:rFonts w:hint="eastAsia" w:ascii="宋体" w:hAnsi="宋体" w:eastAsia="宋体" w:cs="宋体"/>
          <w:sz w:val="32"/>
          <w:szCs w:val="32"/>
        </w:rPr>
      </w:pPr>
    </w:p>
    <w:p>
      <w:pPr>
        <w:tabs>
          <w:tab w:val="left" w:pos="300"/>
          <w:tab w:val="left" w:pos="1080"/>
          <w:tab w:val="left" w:pos="3330"/>
          <w:tab w:val="center" w:pos="4153"/>
        </w:tabs>
        <w:spacing w:line="600" w:lineRule="exact"/>
        <w:ind w:firstLine="1280" w:firstLineChars="400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单位</w:t>
      </w:r>
      <w:r>
        <w:rPr>
          <w:rFonts w:hint="eastAsia" w:ascii="宋体" w:hAnsi="宋体" w:eastAsia="宋体" w:cs="宋体"/>
          <w:sz w:val="32"/>
          <w:szCs w:val="32"/>
        </w:rPr>
        <w:t>（盖章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）：</w:t>
      </w:r>
    </w:p>
    <w:p>
      <w:pPr>
        <w:tabs>
          <w:tab w:val="left" w:pos="300"/>
          <w:tab w:val="left" w:pos="1080"/>
          <w:tab w:val="left" w:pos="3330"/>
          <w:tab w:val="center" w:pos="4153"/>
        </w:tabs>
        <w:spacing w:line="600" w:lineRule="exact"/>
        <w:ind w:firstLine="3520" w:firstLineChars="110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法定代表人（签字）：</w:t>
      </w:r>
    </w:p>
    <w:p>
      <w:pPr>
        <w:tabs>
          <w:tab w:val="left" w:pos="300"/>
          <w:tab w:val="left" w:pos="1080"/>
          <w:tab w:val="left" w:pos="3330"/>
          <w:tab w:val="center" w:pos="4153"/>
        </w:tabs>
        <w:spacing w:line="600" w:lineRule="exact"/>
        <w:jc w:val="righ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日期：   年    月   日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yZThhZmU0N2EwMDNlNTJiYzQ2ZjlkNTM3YTc2OTAifQ=="/>
  </w:docVars>
  <w:rsids>
    <w:rsidRoot w:val="6BA35B33"/>
    <w:rsid w:val="07D67524"/>
    <w:rsid w:val="13AB3481"/>
    <w:rsid w:val="2D7078F5"/>
    <w:rsid w:val="30B21F12"/>
    <w:rsid w:val="371A0BB8"/>
    <w:rsid w:val="6BA3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734</Words>
  <Characters>760</Characters>
  <Lines>0</Lines>
  <Paragraphs>0</Paragraphs>
  <TotalTime>3</TotalTime>
  <ScaleCrop>false</ScaleCrop>
  <LinksUpToDate>false</LinksUpToDate>
  <CharactersWithSpaces>1191</CharactersWithSpaces>
  <Application>WPS Office_11.1.0.11797_F1E327BC-269C-435d-A152-05C5408002CA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2022-05-11T03:05:00Z</dcterms:created>
  <dc:creator>Administrator</dc:creator>
  <cp:lastModifiedBy>吴朝菊</cp:lastModifiedBy>
  <dcterms:modified xsi:type="dcterms:W3CDTF">2022-05-30T09:32:38Z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2052-11.1.0.11797</vt:lpwstr>
  </property>
  <property fmtid="{D5CDD505-2E9C-101B-9397-08002B2CF9AE}" pid="3" name="ICV">
    <vt:lpwstr>795019532AFF41D98BCBE3BFF5C25DC7</vt:lpwstr>
  </property>
</Properties>
</file>