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64" w:lineRule="auto"/>
        <w:jc w:val="center"/>
        <w:rPr>
          <w:rStyle w:val="9"/>
          <w:rFonts w:ascii="宋体" w:hAnsi="宋体"/>
          <w:b/>
          <w:sz w:val="84"/>
          <w:szCs w:val="84"/>
        </w:rPr>
      </w:pPr>
      <w:r>
        <w:rPr>
          <w:rStyle w:val="9"/>
          <w:rFonts w:hint="eastAsia" w:ascii="宋体" w:hAnsi="宋体"/>
          <w:b/>
          <w:sz w:val="84"/>
          <w:szCs w:val="84"/>
        </w:rPr>
        <w:t>询价比价书</w:t>
      </w:r>
    </w:p>
    <w:p>
      <w:pPr>
        <w:spacing w:line="360" w:lineRule="auto"/>
        <w:jc w:val="center"/>
        <w:rPr>
          <w:rFonts w:hint="default" w:ascii="宋体" w:eastAsia="宋体"/>
          <w:sz w:val="32"/>
          <w:lang w:val="en-US" w:eastAsia="zh-CN"/>
        </w:rPr>
      </w:pPr>
      <w:r>
        <w:rPr>
          <w:rFonts w:hint="eastAsia" w:ascii="宋体" w:hAnsi="宋体"/>
          <w:sz w:val="32"/>
          <w:lang w:val="en-GB"/>
        </w:rPr>
        <w:t>编号：FLSCG2021</w:t>
      </w:r>
      <w:r>
        <w:rPr>
          <w:rFonts w:hint="eastAsia" w:ascii="宋体"/>
          <w:sz w:val="32"/>
          <w:lang w:val="en-GB" w:eastAsia="zh-CN"/>
        </w:rPr>
        <w:t>-</w:t>
      </w:r>
      <w:r>
        <w:rPr>
          <w:rFonts w:hint="eastAsia" w:ascii="宋体"/>
          <w:sz w:val="32"/>
          <w:lang w:val="en-US" w:eastAsia="zh-CN"/>
        </w:rPr>
        <w:t>10</w:t>
      </w:r>
    </w:p>
    <w:p>
      <w:pPr>
        <w:spacing w:line="360" w:lineRule="auto"/>
        <w:jc w:val="center"/>
        <w:rPr>
          <w:rFonts w:ascii="宋体"/>
          <w:sz w:val="32"/>
          <w:lang w:val="en-GB"/>
        </w:rPr>
      </w:pPr>
      <w:r>
        <w:rPr>
          <w:rFonts w:hint="eastAsia" w:ascii="宋体" w:hAnsi="宋体"/>
          <w:sz w:val="32"/>
          <w:lang w:val="en-GB"/>
        </w:rPr>
        <w:t>采购方式</w:t>
      </w:r>
      <w:r>
        <w:rPr>
          <w:rFonts w:ascii="宋体" w:hAnsi="宋体"/>
          <w:sz w:val="32"/>
          <w:lang w:val="en-GB"/>
        </w:rPr>
        <w:t>——</w:t>
      </w:r>
      <w:r>
        <w:rPr>
          <w:rFonts w:hint="eastAsia" w:ascii="宋体" w:hAnsi="宋体"/>
          <w:sz w:val="32"/>
          <w:lang w:val="en-GB"/>
        </w:rPr>
        <w:t>询价比价采购</w:t>
      </w:r>
    </w:p>
    <w:p>
      <w:pPr>
        <w:spacing w:line="480" w:lineRule="exact"/>
        <w:jc w:val="center"/>
        <w:rPr>
          <w:rFonts w:hint="eastAsia" w:ascii="仿宋" w:hAnsi="仿宋" w:eastAsia="仿宋" w:cs="仿宋"/>
          <w:b/>
          <w:bCs/>
          <w:sz w:val="32"/>
          <w:szCs w:val="32"/>
          <w:lang w:eastAsia="zh-CN"/>
        </w:rPr>
      </w:pPr>
      <w:r>
        <w:rPr>
          <w:rFonts w:hint="eastAsia" w:ascii="宋体" w:hAnsi="宋体"/>
          <w:sz w:val="32"/>
          <w:szCs w:val="32"/>
        </w:rPr>
        <w:t>项目名称：</w:t>
      </w:r>
      <w:r>
        <w:rPr>
          <w:rFonts w:hint="eastAsia" w:ascii="仿宋" w:hAnsi="仿宋" w:eastAsia="仿宋" w:cs="仿宋"/>
          <w:b/>
          <w:bCs/>
          <w:sz w:val="32"/>
          <w:szCs w:val="32"/>
          <w:lang w:eastAsia="zh-CN"/>
        </w:rPr>
        <w:t>警用服装（</w:t>
      </w:r>
      <w:r>
        <w:rPr>
          <w:rFonts w:hint="eastAsia" w:ascii="仿宋" w:hAnsi="仿宋" w:eastAsia="仿宋" w:cs="仿宋"/>
          <w:b/>
          <w:bCs/>
          <w:sz w:val="32"/>
          <w:szCs w:val="32"/>
          <w:lang w:val="en-US" w:eastAsia="zh-CN"/>
        </w:rPr>
        <w:t>四件按扣、注塑拉链</w:t>
      </w:r>
      <w:r>
        <w:rPr>
          <w:rFonts w:hint="eastAsia" w:ascii="仿宋" w:hAnsi="仿宋" w:eastAsia="仿宋" w:cs="仿宋"/>
          <w:b/>
          <w:bCs/>
          <w:sz w:val="32"/>
          <w:szCs w:val="32"/>
          <w:lang w:eastAsia="zh-CN"/>
        </w:rPr>
        <w:t>等）辅料采购</w:t>
      </w:r>
    </w:p>
    <w:p>
      <w:pPr>
        <w:spacing w:line="480" w:lineRule="exact"/>
        <w:jc w:val="center"/>
        <w:rPr>
          <w:rFonts w:ascii="宋体"/>
          <w:sz w:val="32"/>
          <w:lang w:val="en-GB"/>
        </w:rPr>
      </w:pPr>
      <w:r>
        <w:rPr>
          <w:rFonts w:ascii="宋体" w:hAnsi="宋体"/>
          <w:sz w:val="32"/>
          <w:szCs w:val="32"/>
        </w:rPr>
        <w:t xml:space="preserve"> </w:t>
      </w:r>
      <w:r>
        <w:rPr>
          <w:rFonts w:ascii="宋体" w:hAnsi="宋体"/>
          <w:sz w:val="32"/>
        </w:rPr>
        <w:t xml:space="preserve">             </w:t>
      </w:r>
    </w:p>
    <w:p>
      <w:pPr>
        <w:jc w:val="center"/>
        <w:rPr>
          <w:rFonts w:ascii="宋体"/>
          <w:sz w:val="24"/>
        </w:rPr>
      </w:pPr>
    </w:p>
    <w:p>
      <w:pPr>
        <w:jc w:val="center"/>
        <w:rPr>
          <w:rFonts w:ascii="宋体"/>
          <w:sz w:val="24"/>
        </w:rPr>
      </w:pPr>
    </w:p>
    <w:p>
      <w:pPr>
        <w:jc w:val="center"/>
        <w:rPr>
          <w:rFonts w:ascii="宋体"/>
          <w:b/>
          <w:bCs/>
          <w:sz w:val="4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rPr>
      </w:pPr>
    </w:p>
    <w:p>
      <w:pPr>
        <w:rPr>
          <w:rFonts w:ascii="宋体"/>
          <w:sz w:val="24"/>
        </w:rPr>
      </w:pPr>
    </w:p>
    <w:p>
      <w:pPr>
        <w:spacing w:line="480" w:lineRule="exact"/>
        <w:rPr>
          <w:rFonts w:ascii="宋体"/>
          <w:color w:val="000000"/>
          <w:sz w:val="32"/>
          <w:szCs w:val="32"/>
        </w:rPr>
      </w:pPr>
      <w:r>
        <w:rPr>
          <w:rFonts w:ascii="宋体" w:hAnsi="宋体"/>
          <w:sz w:val="32"/>
          <w:szCs w:val="32"/>
        </w:rPr>
        <w:t xml:space="preserve">         </w:t>
      </w:r>
      <w:r>
        <w:rPr>
          <w:rFonts w:hint="eastAsia" w:ascii="宋体" w:hAnsi="宋体"/>
          <w:sz w:val="32"/>
          <w:szCs w:val="32"/>
        </w:rPr>
        <w:t>采</w:t>
      </w:r>
      <w:r>
        <w:rPr>
          <w:rFonts w:ascii="宋体" w:hAnsi="宋体"/>
          <w:sz w:val="32"/>
          <w:szCs w:val="32"/>
        </w:rPr>
        <w:t xml:space="preserve">   </w:t>
      </w:r>
      <w:r>
        <w:rPr>
          <w:rFonts w:hint="eastAsia" w:ascii="宋体" w:hAnsi="宋体"/>
          <w:sz w:val="32"/>
          <w:szCs w:val="32"/>
        </w:rPr>
        <w:t>购</w:t>
      </w:r>
      <w:r>
        <w:rPr>
          <w:rFonts w:ascii="宋体" w:hAnsi="宋体"/>
          <w:sz w:val="32"/>
          <w:szCs w:val="32"/>
        </w:rPr>
        <w:t xml:space="preserve">  </w:t>
      </w:r>
      <w:r>
        <w:rPr>
          <w:rFonts w:hint="eastAsia" w:ascii="宋体" w:hAnsi="宋体"/>
          <w:sz w:val="32"/>
          <w:szCs w:val="32"/>
        </w:rPr>
        <w:t>人：</w:t>
      </w:r>
      <w:r>
        <w:rPr>
          <w:rFonts w:hint="eastAsia" w:ascii="宋体" w:hAnsi="宋体"/>
          <w:color w:val="000000"/>
          <w:sz w:val="32"/>
          <w:szCs w:val="32"/>
        </w:rPr>
        <w:t>贵州省福泉磷肥厂有限公司</w:t>
      </w:r>
    </w:p>
    <w:p>
      <w:pPr>
        <w:spacing w:line="480" w:lineRule="exact"/>
        <w:jc w:val="center"/>
        <w:rPr>
          <w:rFonts w:ascii="宋体"/>
          <w:sz w:val="32"/>
          <w:szCs w:val="32"/>
        </w:rPr>
      </w:pPr>
    </w:p>
    <w:p>
      <w:pPr>
        <w:spacing w:line="480" w:lineRule="exact"/>
        <w:rPr>
          <w:rFonts w:ascii="宋体"/>
          <w:sz w:val="32"/>
          <w:szCs w:val="32"/>
        </w:rPr>
      </w:pPr>
      <w:r>
        <w:rPr>
          <w:rFonts w:ascii="宋体" w:hAnsi="宋体"/>
          <w:sz w:val="32"/>
          <w:szCs w:val="32"/>
        </w:rPr>
        <w:t xml:space="preserve">        </w:t>
      </w:r>
    </w:p>
    <w:p>
      <w:pPr>
        <w:spacing w:line="480" w:lineRule="exact"/>
        <w:jc w:val="center"/>
        <w:rPr>
          <w:rFonts w:ascii="宋体"/>
          <w:bCs/>
          <w:sz w:val="32"/>
          <w:szCs w:val="32"/>
        </w:rPr>
      </w:pPr>
    </w:p>
    <w:p>
      <w:pPr>
        <w:spacing w:line="480" w:lineRule="exact"/>
        <w:rPr>
          <w:rFonts w:ascii="宋体"/>
          <w:sz w:val="32"/>
          <w:szCs w:val="32"/>
        </w:rPr>
      </w:pPr>
      <w:r>
        <w:rPr>
          <w:rFonts w:ascii="宋体" w:hAnsi="宋体"/>
          <w:sz w:val="32"/>
          <w:szCs w:val="32"/>
        </w:rPr>
        <w:t xml:space="preserve">         </w:t>
      </w:r>
      <w:r>
        <w:rPr>
          <w:rFonts w:hint="eastAsia" w:ascii="宋体" w:hAnsi="宋体"/>
          <w:sz w:val="32"/>
          <w:szCs w:val="32"/>
        </w:rPr>
        <w:t>日</w:t>
      </w:r>
      <w:r>
        <w:rPr>
          <w:rFonts w:ascii="宋体" w:hAnsi="宋体"/>
          <w:sz w:val="32"/>
          <w:szCs w:val="32"/>
        </w:rPr>
        <w:t xml:space="preserve">       </w:t>
      </w:r>
      <w:r>
        <w:rPr>
          <w:rFonts w:hint="eastAsia" w:ascii="宋体" w:hAnsi="宋体"/>
          <w:sz w:val="32"/>
          <w:szCs w:val="32"/>
        </w:rPr>
        <w:t>期：</w:t>
      </w:r>
      <w:r>
        <w:rPr>
          <w:rFonts w:ascii="宋体" w:hAnsi="宋体"/>
          <w:sz w:val="32"/>
          <w:szCs w:val="32"/>
        </w:rPr>
        <w:t>202</w:t>
      </w:r>
      <w:r>
        <w:rPr>
          <w:rFonts w:hint="eastAsia" w:ascii="宋体" w:hAnsi="宋体"/>
          <w:sz w:val="32"/>
          <w:szCs w:val="32"/>
        </w:rPr>
        <w:t>1年</w:t>
      </w:r>
      <w:r>
        <w:rPr>
          <w:rFonts w:hint="eastAsia" w:ascii="宋体" w:hAnsi="宋体"/>
          <w:sz w:val="32"/>
          <w:szCs w:val="32"/>
          <w:lang w:val="en-US" w:eastAsia="zh-CN"/>
        </w:rPr>
        <w:t>7</w:t>
      </w:r>
      <w:r>
        <w:rPr>
          <w:rFonts w:hint="eastAsia" w:ascii="宋体" w:hAnsi="宋体"/>
          <w:sz w:val="32"/>
          <w:szCs w:val="32"/>
        </w:rPr>
        <w:t>月</w:t>
      </w:r>
    </w:p>
    <w:p>
      <w:pPr>
        <w:spacing w:line="800" w:lineRule="exact"/>
        <w:rPr>
          <w:rStyle w:val="9"/>
          <w:rFonts w:ascii="黑体" w:hAnsi="黑体" w:eastAsia="黑体"/>
          <w:b/>
          <w:bCs/>
          <w:sz w:val="32"/>
          <w:szCs w:val="32"/>
        </w:rPr>
      </w:pPr>
    </w:p>
    <w:p>
      <w:pPr>
        <w:pStyle w:val="10"/>
        <w:tabs>
          <w:tab w:val="left" w:pos="5180"/>
        </w:tabs>
        <w:rPr>
          <w:rStyle w:val="9"/>
          <w:rFonts w:ascii="宋体" w:hAnsi="Times New Roman"/>
          <w:b/>
          <w:spacing w:val="-5"/>
          <w:sz w:val="32"/>
        </w:rPr>
      </w:pPr>
    </w:p>
    <w:p>
      <w:pPr>
        <w:spacing w:line="440" w:lineRule="exact"/>
        <w:jc w:val="center"/>
        <w:rPr>
          <w:rStyle w:val="9"/>
          <w:rFonts w:ascii="宋体" w:hAnsi="Times New Roman"/>
          <w:sz w:val="36"/>
        </w:rPr>
      </w:pPr>
      <w:r>
        <w:rPr>
          <w:rStyle w:val="9"/>
          <w:rFonts w:hint="eastAsia" w:ascii="宋体" w:hAnsi="宋体"/>
          <w:sz w:val="36"/>
        </w:rPr>
        <w:t>目</w:t>
      </w:r>
      <w:r>
        <w:rPr>
          <w:rStyle w:val="9"/>
          <w:rFonts w:ascii="宋体" w:hAnsi="宋体"/>
          <w:sz w:val="36"/>
        </w:rPr>
        <w:t xml:space="preserve">     </w:t>
      </w:r>
      <w:r>
        <w:rPr>
          <w:rStyle w:val="9"/>
          <w:rFonts w:hint="eastAsia" w:ascii="宋体" w:hAnsi="宋体"/>
          <w:sz w:val="36"/>
        </w:rPr>
        <w:t>录</w:t>
      </w:r>
    </w:p>
    <w:p>
      <w:pPr>
        <w:rPr>
          <w:rStyle w:val="9"/>
          <w:rFonts w:ascii="宋体" w:hAnsi="Times New Roman"/>
          <w:sz w:val="24"/>
        </w:rPr>
      </w:pPr>
    </w:p>
    <w:p>
      <w:pPr>
        <w:rPr>
          <w:rStyle w:val="9"/>
          <w:rFonts w:ascii="宋体" w:hAnsi="Times New Roman"/>
          <w:sz w:val="24"/>
        </w:rPr>
      </w:pPr>
    </w:p>
    <w:p>
      <w:pPr>
        <w:spacing w:line="600" w:lineRule="exact"/>
        <w:ind w:firstLine="600" w:firstLineChars="200"/>
        <w:rPr>
          <w:rStyle w:val="9"/>
          <w:rFonts w:ascii="宋体" w:hAnsi="Times New Roman"/>
          <w:sz w:val="30"/>
        </w:rPr>
      </w:pPr>
      <w:r>
        <w:rPr>
          <w:rStyle w:val="9"/>
          <w:rFonts w:hint="eastAsia" w:ascii="宋体" w:hAnsi="宋体"/>
          <w:sz w:val="30"/>
        </w:rPr>
        <w:t>第一章</w:t>
      </w:r>
      <w:r>
        <w:rPr>
          <w:rStyle w:val="9"/>
          <w:rFonts w:ascii="宋体" w:hAnsi="宋体"/>
          <w:sz w:val="30"/>
        </w:rPr>
        <w:t xml:space="preserve">  </w:t>
      </w:r>
      <w:r>
        <w:rPr>
          <w:rStyle w:val="9"/>
          <w:rFonts w:hint="eastAsia" w:ascii="宋体" w:hAnsi="宋体"/>
          <w:sz w:val="30"/>
        </w:rPr>
        <w:t>询价公告</w:t>
      </w:r>
      <w:r>
        <w:rPr>
          <w:rStyle w:val="9"/>
          <w:rFonts w:hint="eastAsia" w:ascii="宋体" w:hAnsi="Times New Roman"/>
          <w:sz w:val="30"/>
        </w:rPr>
        <w:t>………………………………………………</w:t>
      </w:r>
      <w:r>
        <w:rPr>
          <w:rStyle w:val="9"/>
          <w:rFonts w:ascii="宋体" w:hAnsi="Times New Roman"/>
          <w:sz w:val="30"/>
        </w:rPr>
        <w:t>5</w:t>
      </w:r>
    </w:p>
    <w:p>
      <w:pPr>
        <w:spacing w:line="600" w:lineRule="exact"/>
        <w:ind w:firstLine="600" w:firstLineChars="200"/>
        <w:rPr>
          <w:rStyle w:val="9"/>
          <w:rFonts w:ascii="宋体" w:hAnsi="Times New Roman"/>
          <w:sz w:val="30"/>
        </w:rPr>
      </w:pPr>
      <w:r>
        <w:rPr>
          <w:rStyle w:val="9"/>
          <w:rFonts w:hint="eastAsia" w:ascii="宋体" w:hAnsi="宋体"/>
          <w:sz w:val="30"/>
        </w:rPr>
        <w:t>第二章　报价人须知</w:t>
      </w:r>
      <w:r>
        <w:rPr>
          <w:rStyle w:val="9"/>
          <w:rFonts w:hint="eastAsia" w:ascii="宋体" w:hAnsi="Times New Roman"/>
          <w:sz w:val="30"/>
        </w:rPr>
        <w:t>……………………………………………</w:t>
      </w:r>
      <w:r>
        <w:rPr>
          <w:rStyle w:val="9"/>
          <w:rFonts w:ascii="宋体" w:hAnsi="Times New Roman"/>
          <w:sz w:val="30"/>
        </w:rPr>
        <w:t>7</w:t>
      </w:r>
    </w:p>
    <w:p>
      <w:pPr>
        <w:spacing w:line="600" w:lineRule="exact"/>
        <w:ind w:firstLine="600" w:firstLineChars="200"/>
        <w:rPr>
          <w:rStyle w:val="9"/>
          <w:rFonts w:ascii="宋体" w:hAnsi="Times New Roman"/>
          <w:sz w:val="30"/>
        </w:rPr>
      </w:pPr>
      <w:r>
        <w:rPr>
          <w:rStyle w:val="9"/>
          <w:rFonts w:hint="eastAsia" w:ascii="宋体" w:hAnsi="宋体"/>
          <w:sz w:val="30"/>
        </w:rPr>
        <w:t>第三章</w:t>
      </w:r>
      <w:r>
        <w:rPr>
          <w:rStyle w:val="9"/>
          <w:rFonts w:ascii="宋体" w:hAnsi="宋体"/>
          <w:sz w:val="30"/>
        </w:rPr>
        <w:t xml:space="preserve">  </w:t>
      </w:r>
      <w:r>
        <w:rPr>
          <w:rStyle w:val="9"/>
          <w:rFonts w:hint="eastAsia" w:ascii="宋体" w:hAnsi="宋体"/>
          <w:sz w:val="30"/>
        </w:rPr>
        <w:t>采购清单及技术要求</w:t>
      </w:r>
      <w:r>
        <w:rPr>
          <w:rStyle w:val="9"/>
          <w:rFonts w:hint="eastAsia" w:ascii="宋体" w:hAnsi="Times New Roman"/>
          <w:sz w:val="30"/>
        </w:rPr>
        <w:t>…………………………………</w:t>
      </w:r>
      <w:r>
        <w:rPr>
          <w:rStyle w:val="9"/>
          <w:rFonts w:ascii="宋体" w:hAnsi="Times New Roman"/>
          <w:sz w:val="30"/>
        </w:rPr>
        <w:t>1</w:t>
      </w:r>
      <w:r>
        <w:rPr>
          <w:rStyle w:val="9"/>
          <w:rFonts w:hint="eastAsia" w:ascii="宋体" w:hAnsi="Times New Roman"/>
          <w:sz w:val="30"/>
        </w:rPr>
        <w:t>5</w:t>
      </w:r>
    </w:p>
    <w:p>
      <w:pPr>
        <w:spacing w:line="600" w:lineRule="exact"/>
        <w:ind w:firstLine="600" w:firstLineChars="200"/>
        <w:rPr>
          <w:rStyle w:val="9"/>
          <w:rFonts w:ascii="宋体" w:hAnsi="Times New Roman"/>
          <w:sz w:val="30"/>
        </w:rPr>
      </w:pPr>
      <w:r>
        <w:rPr>
          <w:rStyle w:val="9"/>
          <w:rFonts w:hint="eastAsia" w:ascii="宋体" w:hAnsi="宋体"/>
          <w:sz w:val="30"/>
        </w:rPr>
        <w:t>第四章</w:t>
      </w:r>
      <w:r>
        <w:rPr>
          <w:rStyle w:val="9"/>
          <w:rFonts w:ascii="宋体" w:hAnsi="宋体"/>
          <w:sz w:val="30"/>
        </w:rPr>
        <w:t xml:space="preserve">  </w:t>
      </w:r>
      <w:r>
        <w:rPr>
          <w:rStyle w:val="9"/>
          <w:rFonts w:hint="eastAsia" w:ascii="宋体" w:hAnsi="宋体"/>
          <w:sz w:val="30"/>
        </w:rPr>
        <w:t>评价办法和定标原则</w:t>
      </w:r>
      <w:r>
        <w:rPr>
          <w:rStyle w:val="9"/>
          <w:rFonts w:hint="eastAsia" w:ascii="宋体" w:hAnsi="Times New Roman"/>
          <w:sz w:val="30"/>
        </w:rPr>
        <w:t>…………………………………</w:t>
      </w:r>
      <w:r>
        <w:rPr>
          <w:rStyle w:val="9"/>
          <w:rFonts w:ascii="宋体" w:hAnsi="Times New Roman"/>
          <w:sz w:val="30"/>
        </w:rPr>
        <w:t>17</w:t>
      </w:r>
    </w:p>
    <w:p>
      <w:pPr>
        <w:spacing w:line="600" w:lineRule="exact"/>
        <w:ind w:firstLine="600" w:firstLineChars="200"/>
        <w:rPr>
          <w:rStyle w:val="9"/>
          <w:rFonts w:ascii="宋体" w:hAnsi="Times New Roman"/>
          <w:sz w:val="30"/>
        </w:rPr>
      </w:pPr>
      <w:r>
        <w:rPr>
          <w:rStyle w:val="9"/>
          <w:rFonts w:hint="eastAsia" w:ascii="宋体" w:hAnsi="宋体"/>
          <w:sz w:val="30"/>
        </w:rPr>
        <w:t>第五章</w:t>
      </w:r>
      <w:r>
        <w:rPr>
          <w:rStyle w:val="9"/>
          <w:rFonts w:ascii="宋体" w:hAnsi="宋体"/>
          <w:sz w:val="30"/>
        </w:rPr>
        <w:t xml:space="preserve">  </w:t>
      </w:r>
      <w:r>
        <w:rPr>
          <w:rStyle w:val="9"/>
          <w:rFonts w:hint="eastAsia" w:ascii="宋体" w:hAnsi="宋体"/>
          <w:sz w:val="30"/>
        </w:rPr>
        <w:t>合同一般格式</w:t>
      </w:r>
      <w:r>
        <w:rPr>
          <w:rStyle w:val="9"/>
          <w:rFonts w:hint="eastAsia" w:ascii="宋体" w:hAnsi="Times New Roman"/>
          <w:sz w:val="30"/>
        </w:rPr>
        <w:t>…………………………………………</w:t>
      </w:r>
      <w:r>
        <w:rPr>
          <w:rStyle w:val="9"/>
          <w:rFonts w:ascii="宋体" w:hAnsi="Times New Roman"/>
          <w:sz w:val="30"/>
        </w:rPr>
        <w:t>20</w:t>
      </w:r>
    </w:p>
    <w:p>
      <w:pPr>
        <w:spacing w:line="600" w:lineRule="exact"/>
        <w:ind w:firstLine="600" w:firstLineChars="200"/>
        <w:rPr>
          <w:rStyle w:val="9"/>
          <w:rFonts w:ascii="宋体" w:hAnsi="Times New Roman"/>
          <w:sz w:val="30"/>
        </w:rPr>
      </w:pPr>
      <w:r>
        <w:rPr>
          <w:rStyle w:val="9"/>
          <w:rFonts w:hint="eastAsia" w:ascii="宋体" w:hAnsi="宋体"/>
          <w:sz w:val="30"/>
        </w:rPr>
        <w:t>第六章</w:t>
      </w:r>
      <w:r>
        <w:rPr>
          <w:rStyle w:val="9"/>
          <w:rFonts w:ascii="宋体" w:hAnsi="宋体"/>
          <w:sz w:val="30"/>
        </w:rPr>
        <w:t xml:space="preserve">  </w:t>
      </w:r>
      <w:r>
        <w:rPr>
          <w:rStyle w:val="9"/>
          <w:rFonts w:hint="eastAsia" w:ascii="宋体" w:hAnsi="宋体"/>
          <w:sz w:val="30"/>
        </w:rPr>
        <w:t>报价文件格式</w:t>
      </w:r>
      <w:r>
        <w:rPr>
          <w:rStyle w:val="9"/>
          <w:rFonts w:hint="eastAsia" w:ascii="宋体" w:hAnsi="Times New Roman"/>
          <w:sz w:val="30"/>
        </w:rPr>
        <w:t>…………………………………………</w:t>
      </w:r>
      <w:r>
        <w:rPr>
          <w:rStyle w:val="9"/>
          <w:rFonts w:ascii="宋体" w:hAnsi="Times New Roman"/>
          <w:sz w:val="30"/>
        </w:rPr>
        <w:t>22</w:t>
      </w:r>
    </w:p>
    <w:p>
      <w:pPr>
        <w:rPr>
          <w:rStyle w:val="9"/>
          <w:rFonts w:ascii="宋体" w:hAnsi="Times New Roman"/>
          <w:sz w:val="24"/>
        </w:rPr>
      </w:pPr>
    </w:p>
    <w:p>
      <w:pPr>
        <w:rPr>
          <w:rStyle w:val="9"/>
          <w:rFonts w:ascii="宋体" w:hAnsi="Times New Roman"/>
          <w:sz w:val="24"/>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rPr>
          <w:rStyle w:val="9"/>
          <w:rFonts w:ascii="宋体" w:hAnsi="Times New Roman"/>
        </w:rPr>
      </w:pPr>
    </w:p>
    <w:p>
      <w:pPr>
        <w:ind w:firstLine="420" w:firstLineChars="200"/>
        <w:rPr>
          <w:rStyle w:val="9"/>
          <w:rFonts w:ascii="宋体" w:hAnsi="Times New Roman"/>
          <w:sz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198120"/>
                <wp:effectExtent l="13970" t="15875" r="14605" b="14605"/>
                <wp:wrapNone/>
                <wp:docPr id="4" name="任意多边形 4"/>
                <wp:cNvGraphicFramePr/>
                <a:graphic xmlns:a="http://schemas.openxmlformats.org/drawingml/2006/main">
                  <a:graphicData uri="http://schemas.microsoft.com/office/word/2010/wordprocessingShape">
                    <wps:wsp>
                      <wps:cNvSpPr/>
                      <wps:spPr>
                        <a:xfrm>
                          <a:off x="0" y="0"/>
                          <a:ext cx="200025" cy="198120"/>
                        </a:xfrm>
                        <a:custGeom>
                          <a:avLst/>
                          <a:gdLst/>
                          <a:ahLst/>
                          <a:cxnLst>
                            <a:cxn ang="16187392">
                              <a:pos x="100012" y="0"/>
                            </a:cxn>
                            <a:cxn ang="10747904">
                              <a:pos x="0" y="75674"/>
                            </a:cxn>
                            <a:cxn ang="5373952">
                              <a:pos x="38201" y="198119"/>
                            </a:cxn>
                            <a:cxn ang="5373952">
                              <a:pos x="161823" y="198119"/>
                            </a:cxn>
                            <a:cxn ang="0">
                              <a:pos x="200024" y="75674"/>
                            </a:cxn>
                          </a:cxnLst>
                          <a:pathLst>
                            <a:path w="200025" h="198120">
                              <a:moveTo>
                                <a:pt x="0" y="75674"/>
                              </a:moveTo>
                              <a:lnTo>
                                <a:pt x="76403" y="75675"/>
                              </a:lnTo>
                              <a:lnTo>
                                <a:pt x="100012" y="0"/>
                              </a:lnTo>
                              <a:lnTo>
                                <a:pt x="123621" y="75675"/>
                              </a:lnTo>
                              <a:lnTo>
                                <a:pt x="200024" y="75674"/>
                              </a:lnTo>
                              <a:lnTo>
                                <a:pt x="138213" y="122444"/>
                              </a:lnTo>
                              <a:lnTo>
                                <a:pt x="161823" y="198119"/>
                              </a:lnTo>
                              <a:lnTo>
                                <a:pt x="100012" y="151349"/>
                              </a:lnTo>
                              <a:lnTo>
                                <a:pt x="38201" y="198119"/>
                              </a:lnTo>
                              <a:lnTo>
                                <a:pt x="61811" y="122444"/>
                              </a:lnTo>
                              <a:close/>
                            </a:path>
                          </a:pathLst>
                        </a:cu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0pt;margin-top:0pt;height:15.6pt;width:15.75pt;z-index:251659264;mso-width-relative:page;mso-height-relative:page;" fillcolor="#000000" filled="t" stroked="t" coordsize="200025,198120" o:gfxdata="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bjsv3&#10;1AAAAAMBAAAPAAAAAAAAAAEAIAAAACIAAABkcnMvZG93bnJldi54bWxQSwECFAAUAAAACACHTuJA&#10;+zNH3dACAAASBwAADgAAAAAAAAABACAAAAAjAQAAZHJzL2Uyb0RvYy54bWxQSwUGAAAAAAYABgBZ&#10;AQAAZQYAAAAA&#10;" path="m0,75674l76403,75675,100012,0,123621,75675,200024,75674,138213,122444,161823,198119,100012,151349,38201,198119,61811,122444xe">
                <v:path o:connectlocs="100012,0;0,75674;38201,198119;161823,198119;200024,75674" o:connectangles="247,164,82,82,0"/>
                <v:fill on="t" focussize="0,0"/>
                <v:stroke color="#000000" joinstyle="miter"/>
                <v:imagedata o:title=""/>
                <o:lock v:ext="edit" aspectratio="f"/>
              </v:shape>
            </w:pict>
          </mc:Fallback>
        </mc:AlternateContent>
      </w:r>
      <w:r>
        <w:rPr>
          <w:rStyle w:val="9"/>
          <w:rFonts w:hint="eastAsia" w:ascii="宋体" w:hAnsi="宋体"/>
          <w:sz w:val="28"/>
        </w:rPr>
        <w:t>敬告：报价前请认真阅读本询价书！</w:t>
      </w:r>
    </w:p>
    <w:p>
      <w:pPr>
        <w:spacing w:before="200"/>
        <w:jc w:val="center"/>
        <w:rPr>
          <w:rStyle w:val="9"/>
          <w:rFonts w:ascii="宋体" w:hAnsi="Times New Roman"/>
          <w:b/>
          <w:bCs/>
          <w:sz w:val="28"/>
          <w:szCs w:val="28"/>
        </w:rPr>
      </w:pPr>
      <w:r>
        <w:rPr>
          <w:rStyle w:val="9"/>
          <w:rFonts w:ascii="宋体" w:hAnsi="Times New Roman"/>
          <w:b/>
          <w:sz w:val="32"/>
        </w:rPr>
        <w:br w:type="page"/>
      </w:r>
      <w:r>
        <w:rPr>
          <w:rStyle w:val="9"/>
          <w:rFonts w:hint="eastAsia" w:ascii="宋体" w:hAnsi="宋体"/>
          <w:b/>
          <w:bCs/>
          <w:sz w:val="28"/>
          <w:szCs w:val="28"/>
        </w:rPr>
        <w:t>报价前须知前附表</w:t>
      </w:r>
    </w:p>
    <w:tbl>
      <w:tblPr>
        <w:tblStyle w:val="6"/>
        <w:tblpPr w:leftFromText="180" w:rightFromText="180" w:vertAnchor="text" w:horzAnchor="page" w:tblpX="1566" w:tblpY="21"/>
        <w:tblOverlap w:val="never"/>
        <w:tblW w:w="9815"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916"/>
        <w:gridCol w:w="889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44" w:hRule="atLeast"/>
        </w:trPr>
        <w:tc>
          <w:tcPr>
            <w:tcW w:w="916" w:type="dxa"/>
            <w:tcBorders>
              <w:bottom w:val="single" w:color="000000" w:sz="4" w:space="0"/>
              <w:right w:val="single" w:color="000000" w:sz="4" w:space="0"/>
            </w:tcBorders>
            <w:noWrap w:val="0"/>
            <w:vAlign w:val="center"/>
          </w:tcPr>
          <w:p>
            <w:pPr>
              <w:pStyle w:val="11"/>
              <w:spacing w:line="360" w:lineRule="exact"/>
              <w:ind w:firstLine="0" w:firstLineChars="0"/>
              <w:rPr>
                <w:rStyle w:val="9"/>
                <w:rFonts w:ascii="宋体" w:hAnsi="宋体"/>
                <w:kern w:val="2"/>
                <w:sz w:val="28"/>
                <w:szCs w:val="22"/>
                <w:lang w:val="en-US" w:eastAsia="zh-CN"/>
              </w:rPr>
            </w:pPr>
            <w:r>
              <w:rPr>
                <w:rStyle w:val="9"/>
                <w:rFonts w:hint="eastAsia" w:ascii="宋体" w:hAnsi="宋体"/>
                <w:kern w:val="2"/>
                <w:sz w:val="28"/>
                <w:szCs w:val="22"/>
                <w:lang w:val="en-US" w:eastAsia="zh-CN"/>
              </w:rPr>
              <w:t>条款号</w:t>
            </w:r>
          </w:p>
        </w:tc>
        <w:tc>
          <w:tcPr>
            <w:tcW w:w="8899" w:type="dxa"/>
            <w:tcBorders>
              <w:left w:val="single" w:color="000000" w:sz="4" w:space="0"/>
              <w:bottom w:val="single" w:color="000000" w:sz="4" w:space="0"/>
            </w:tcBorders>
            <w:noWrap w:val="0"/>
            <w:vAlign w:val="center"/>
          </w:tcPr>
          <w:p>
            <w:pPr>
              <w:pStyle w:val="11"/>
              <w:spacing w:line="360" w:lineRule="exact"/>
              <w:ind w:left="-101" w:leftChars="-48" w:firstLine="560"/>
              <w:rPr>
                <w:rStyle w:val="9"/>
                <w:rFonts w:ascii="宋体" w:hAnsi="宋体"/>
                <w:kern w:val="2"/>
                <w:sz w:val="28"/>
                <w:szCs w:val="22"/>
                <w:lang w:val="en-US" w:eastAsia="zh-CN"/>
              </w:rPr>
            </w:pPr>
            <w:r>
              <w:rPr>
                <w:rStyle w:val="9"/>
                <w:rFonts w:hint="eastAsia" w:ascii="宋体" w:hAnsi="宋体"/>
                <w:kern w:val="2"/>
                <w:sz w:val="28"/>
                <w:szCs w:val="22"/>
                <w:lang w:val="en-US" w:eastAsia="zh-CN"/>
              </w:rPr>
              <w:t>内</w:t>
            </w:r>
            <w:r>
              <w:rPr>
                <w:rStyle w:val="9"/>
                <w:rFonts w:ascii="宋体" w:hAnsi="宋体"/>
                <w:kern w:val="2"/>
                <w:sz w:val="28"/>
                <w:szCs w:val="22"/>
                <w:lang w:val="en-US" w:eastAsia="zh-CN"/>
              </w:rPr>
              <w:t xml:space="preserve">   </w:t>
            </w:r>
            <w:r>
              <w:rPr>
                <w:rStyle w:val="9"/>
                <w:rFonts w:hint="eastAsia" w:ascii="宋体" w:hAnsi="宋体"/>
                <w:kern w:val="2"/>
                <w:sz w:val="28"/>
                <w:szCs w:val="22"/>
                <w:lang w:val="en-US" w:eastAsia="zh-CN"/>
              </w:rPr>
              <w:t>容</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5"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Chars="0"/>
              <w:jc w:val="left"/>
              <w:rPr>
                <w:rStyle w:val="9"/>
                <w:rFonts w:ascii="宋体" w:hAnsi="宋体"/>
                <w:kern w:val="2"/>
                <w:sz w:val="28"/>
                <w:szCs w:val="22"/>
                <w:lang w:val="en-US" w:eastAsia="zh-CN"/>
              </w:rPr>
            </w:pPr>
            <w:r>
              <w:rPr>
                <w:rStyle w:val="9"/>
                <w:rFonts w:hint="eastAsia" w:ascii="宋体" w:hAnsi="宋体"/>
                <w:kern w:val="2"/>
                <w:sz w:val="28"/>
                <w:szCs w:val="22"/>
                <w:lang w:val="en-US" w:eastAsia="zh-CN"/>
              </w:rPr>
              <w:t>项目名称：</w:t>
            </w:r>
            <w:r>
              <w:rPr>
                <w:rFonts w:hint="eastAsia" w:ascii="仿宋" w:hAnsi="仿宋" w:eastAsia="仿宋" w:cs="仿宋"/>
                <w:b/>
                <w:bCs/>
                <w:sz w:val="32"/>
                <w:szCs w:val="32"/>
              </w:rPr>
              <w:t>警</w:t>
            </w:r>
            <w:r>
              <w:rPr>
                <w:rFonts w:hint="eastAsia" w:ascii="仿宋" w:hAnsi="仿宋" w:eastAsia="仿宋" w:cs="仿宋"/>
                <w:b/>
                <w:bCs/>
                <w:sz w:val="32"/>
                <w:szCs w:val="32"/>
                <w:lang w:eastAsia="zh-CN"/>
              </w:rPr>
              <w:t>用服装（</w:t>
            </w:r>
            <w:r>
              <w:rPr>
                <w:rFonts w:hint="eastAsia" w:ascii="仿宋" w:hAnsi="仿宋" w:eastAsia="仿宋" w:cs="仿宋"/>
                <w:b/>
                <w:bCs/>
                <w:sz w:val="32"/>
                <w:szCs w:val="32"/>
                <w:lang w:val="en-US" w:eastAsia="zh-CN"/>
              </w:rPr>
              <w:t>四件按扣、注塑拉链</w:t>
            </w:r>
            <w:r>
              <w:rPr>
                <w:rFonts w:hint="eastAsia" w:ascii="仿宋" w:hAnsi="仿宋" w:eastAsia="仿宋" w:cs="仿宋"/>
                <w:b/>
                <w:bCs/>
                <w:sz w:val="32"/>
                <w:szCs w:val="32"/>
                <w:lang w:eastAsia="zh-CN"/>
              </w:rPr>
              <w:t>等）辅料</w:t>
            </w:r>
            <w:r>
              <w:rPr>
                <w:rFonts w:hint="eastAsia" w:ascii="仿宋" w:hAnsi="仿宋" w:eastAsia="仿宋"/>
                <w:b/>
                <w:bCs/>
                <w:sz w:val="30"/>
                <w:szCs w:val="30"/>
              </w:rPr>
              <w:t>采购</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9"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2</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Chars="0"/>
              <w:jc w:val="left"/>
              <w:rPr>
                <w:rStyle w:val="9"/>
                <w:rFonts w:ascii="宋体" w:hAnsi="宋体"/>
                <w:kern w:val="2"/>
                <w:sz w:val="28"/>
                <w:szCs w:val="22"/>
                <w:lang w:val="en-US" w:eastAsia="zh-CN"/>
              </w:rPr>
            </w:pPr>
            <w:r>
              <w:rPr>
                <w:rStyle w:val="9"/>
                <w:rFonts w:hint="eastAsia" w:ascii="宋体" w:hAnsi="宋体"/>
                <w:kern w:val="2"/>
                <w:sz w:val="28"/>
                <w:szCs w:val="22"/>
                <w:lang w:val="en-US" w:eastAsia="zh-CN"/>
              </w:rPr>
              <w:t>采购方式：询价比价采购</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6"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3</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Chars="0"/>
              <w:jc w:val="left"/>
              <w:rPr>
                <w:rStyle w:val="9"/>
                <w:rFonts w:ascii="宋体" w:hAnsi="宋体"/>
                <w:kern w:val="2"/>
                <w:sz w:val="28"/>
                <w:szCs w:val="22"/>
                <w:lang w:val="en-US" w:eastAsia="zh-CN"/>
              </w:rPr>
            </w:pPr>
            <w:r>
              <w:rPr>
                <w:rStyle w:val="9"/>
                <w:rFonts w:hint="eastAsia" w:ascii="宋体" w:hAnsi="宋体"/>
                <w:kern w:val="2"/>
                <w:sz w:val="28"/>
                <w:szCs w:val="22"/>
                <w:lang w:val="en-US" w:eastAsia="zh-CN"/>
              </w:rPr>
              <w:t>资金来源：自筹</w:t>
            </w:r>
            <w:r>
              <w:rPr>
                <w:rStyle w:val="9"/>
                <w:rFonts w:ascii="宋体" w:hAnsi="宋体"/>
                <w:kern w:val="2"/>
                <w:sz w:val="28"/>
                <w:szCs w:val="22"/>
                <w:lang w:val="en-US" w:eastAsia="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6"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4</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Chars="0"/>
              <w:jc w:val="left"/>
              <w:rPr>
                <w:rStyle w:val="9"/>
                <w:rFonts w:ascii="宋体" w:hAnsi="宋体"/>
                <w:kern w:val="2"/>
                <w:sz w:val="28"/>
                <w:szCs w:val="22"/>
                <w:lang w:val="en-US" w:eastAsia="zh-CN"/>
              </w:rPr>
            </w:pPr>
            <w:r>
              <w:rPr>
                <w:rStyle w:val="9"/>
                <w:rFonts w:hint="eastAsia" w:ascii="宋体" w:hAnsi="宋体"/>
                <w:kern w:val="2"/>
                <w:sz w:val="28"/>
                <w:szCs w:val="22"/>
                <w:lang w:val="en-US" w:eastAsia="zh-CN"/>
              </w:rPr>
              <w:t>采购数量：详见第三章采购清单及技术要求。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5</w:t>
            </w:r>
          </w:p>
        </w:tc>
        <w:tc>
          <w:tcPr>
            <w:tcW w:w="8899"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baseline"/>
              <w:rPr>
                <w:rStyle w:val="9"/>
                <w:rFonts w:ascii="宋体" w:hAnsi="宋体"/>
                <w:kern w:val="2"/>
                <w:sz w:val="28"/>
                <w:szCs w:val="22"/>
                <w:lang w:val="en-US" w:eastAsia="zh-CN"/>
              </w:rPr>
            </w:pPr>
            <w:r>
              <w:rPr>
                <w:rStyle w:val="9"/>
                <w:rFonts w:hint="eastAsia" w:ascii="宋体" w:hAnsi="宋体"/>
                <w:kern w:val="2"/>
                <w:sz w:val="28"/>
                <w:szCs w:val="22"/>
                <w:lang w:val="en-US" w:eastAsia="zh-CN"/>
              </w:rPr>
              <w:t>报价人资格要求：</w:t>
            </w:r>
          </w:p>
          <w:p>
            <w:pPr>
              <w:pStyle w:val="11"/>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baseline"/>
              <w:rPr>
                <w:rFonts w:hAnsi="宋体"/>
                <w:kern w:val="2"/>
                <w:sz w:val="28"/>
                <w:szCs w:val="22"/>
                <w:lang w:val="en-US" w:eastAsia="zh-CN"/>
              </w:rPr>
            </w:pPr>
            <w:r>
              <w:rPr>
                <w:rFonts w:hAnsi="宋体"/>
                <w:kern w:val="2"/>
                <w:sz w:val="28"/>
                <w:szCs w:val="22"/>
                <w:lang w:val="en-US" w:eastAsia="zh-CN"/>
              </w:rPr>
              <w:t>1</w:t>
            </w:r>
            <w:r>
              <w:rPr>
                <w:rFonts w:hint="eastAsia" w:hAnsi="宋体"/>
                <w:kern w:val="2"/>
                <w:sz w:val="28"/>
                <w:szCs w:val="22"/>
                <w:lang w:val="en-US" w:eastAsia="zh-CN"/>
              </w:rPr>
              <w:t>、具有独立承担民事责任的能力；</w:t>
            </w:r>
            <w:r>
              <w:rPr>
                <w:rFonts w:hAnsi="宋体"/>
                <w:kern w:val="2"/>
                <w:sz w:val="28"/>
                <w:szCs w:val="22"/>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baseline"/>
              <w:rPr>
                <w:rFonts w:hAnsi="宋体"/>
                <w:kern w:val="2"/>
                <w:sz w:val="28"/>
                <w:szCs w:val="22"/>
                <w:lang w:val="en-US" w:eastAsia="zh-CN"/>
              </w:rPr>
            </w:pPr>
            <w:r>
              <w:rPr>
                <w:rFonts w:hAnsi="宋体"/>
                <w:kern w:val="2"/>
                <w:sz w:val="28"/>
                <w:szCs w:val="22"/>
                <w:lang w:val="en-US" w:eastAsia="zh-CN"/>
              </w:rPr>
              <w:t>2</w:t>
            </w:r>
            <w:r>
              <w:rPr>
                <w:rFonts w:hint="eastAsia" w:hAnsi="宋体"/>
                <w:kern w:val="2"/>
                <w:sz w:val="28"/>
                <w:szCs w:val="22"/>
                <w:lang w:val="en-US" w:eastAsia="zh-CN"/>
              </w:rPr>
              <w:t>、具有有效的营业执照</w:t>
            </w:r>
            <w:r>
              <w:rPr>
                <w:rFonts w:hAnsi="宋体"/>
                <w:kern w:val="2"/>
                <w:sz w:val="28"/>
                <w:szCs w:val="22"/>
                <w:lang w:val="en-US" w:eastAsia="zh-CN"/>
              </w:rPr>
              <w:t>(</w:t>
            </w:r>
            <w:r>
              <w:rPr>
                <w:rFonts w:hint="eastAsia" w:hAnsi="宋体"/>
                <w:kern w:val="2"/>
                <w:sz w:val="28"/>
                <w:szCs w:val="22"/>
                <w:lang w:val="en-US" w:eastAsia="zh-CN"/>
              </w:rPr>
              <w:t>营业执照经营范围涵盖生产销售招标所需货物内容</w:t>
            </w:r>
            <w:r>
              <w:rPr>
                <w:rFonts w:hAnsi="宋体"/>
                <w:kern w:val="2"/>
                <w:sz w:val="28"/>
                <w:szCs w:val="22"/>
                <w:lang w:val="en-US" w:eastAsia="zh-CN"/>
              </w:rPr>
              <w:t xml:space="preserve">) </w:t>
            </w:r>
            <w:r>
              <w:rPr>
                <w:rFonts w:hint="eastAsia" w:hAnsi="宋体"/>
                <w:kern w:val="2"/>
                <w:sz w:val="28"/>
                <w:szCs w:val="22"/>
                <w:lang w:val="en-US" w:eastAsia="zh-CN"/>
              </w:rPr>
              <w:t>；</w:t>
            </w:r>
          </w:p>
          <w:p>
            <w:pPr>
              <w:pStyle w:val="11"/>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baseline"/>
              <w:rPr>
                <w:rFonts w:hAnsi="宋体"/>
                <w:kern w:val="2"/>
                <w:sz w:val="28"/>
                <w:szCs w:val="22"/>
                <w:lang w:val="en-US" w:eastAsia="zh-CN"/>
              </w:rPr>
            </w:pPr>
            <w:r>
              <w:rPr>
                <w:rFonts w:hAnsi="宋体"/>
                <w:kern w:val="2"/>
                <w:sz w:val="28"/>
                <w:szCs w:val="22"/>
                <w:lang w:val="en-US" w:eastAsia="zh-CN"/>
              </w:rPr>
              <w:t>3</w:t>
            </w:r>
            <w:r>
              <w:rPr>
                <w:rFonts w:hint="eastAsia" w:hAnsi="宋体"/>
                <w:kern w:val="2"/>
                <w:sz w:val="28"/>
                <w:szCs w:val="22"/>
                <w:lang w:val="en-US" w:eastAsia="zh-CN"/>
              </w:rPr>
              <w:t>、提供参加本项目报价活动前</w:t>
            </w:r>
            <w:r>
              <w:rPr>
                <w:rFonts w:hAnsi="宋体"/>
                <w:kern w:val="2"/>
                <w:sz w:val="28"/>
                <w:szCs w:val="22"/>
                <w:lang w:val="en-US" w:eastAsia="zh-CN"/>
              </w:rPr>
              <w:t>3</w:t>
            </w:r>
            <w:r>
              <w:rPr>
                <w:rFonts w:hint="eastAsia" w:hAnsi="宋体"/>
                <w:kern w:val="2"/>
                <w:sz w:val="28"/>
                <w:szCs w:val="22"/>
                <w:lang w:val="en-US" w:eastAsia="zh-CN"/>
              </w:rPr>
              <w:t>年内，在经营活动中没有重大违法记录的书面承诺函原件；</w:t>
            </w:r>
          </w:p>
          <w:p>
            <w:pPr>
              <w:pStyle w:val="11"/>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baseline"/>
              <w:rPr>
                <w:rFonts w:hAnsi="宋体"/>
                <w:kern w:val="2"/>
                <w:sz w:val="28"/>
                <w:szCs w:val="22"/>
                <w:lang w:val="en-US" w:eastAsia="zh-CN"/>
              </w:rPr>
            </w:pPr>
            <w:r>
              <w:rPr>
                <w:rFonts w:hAnsi="宋体"/>
                <w:kern w:val="2"/>
                <w:sz w:val="28"/>
                <w:szCs w:val="22"/>
                <w:lang w:val="en-US" w:eastAsia="zh-CN"/>
              </w:rPr>
              <w:t>4</w:t>
            </w:r>
            <w:r>
              <w:rPr>
                <w:rFonts w:hint="eastAsia" w:hAnsi="宋体"/>
                <w:kern w:val="2"/>
                <w:sz w:val="28"/>
                <w:szCs w:val="22"/>
                <w:lang w:val="en-US" w:eastAsia="zh-CN"/>
              </w:rPr>
              <w:t>、报价人可以是生产厂家或代理商</w:t>
            </w:r>
            <w:r>
              <w:rPr>
                <w:rFonts w:hAnsi="宋体"/>
                <w:kern w:val="2"/>
                <w:sz w:val="28"/>
                <w:szCs w:val="22"/>
                <w:lang w:val="en-US" w:eastAsia="zh-CN"/>
              </w:rPr>
              <w:t>(</w:t>
            </w:r>
            <w:r>
              <w:rPr>
                <w:rFonts w:hint="eastAsia" w:hAnsi="宋体"/>
                <w:kern w:val="2"/>
                <w:sz w:val="28"/>
                <w:szCs w:val="22"/>
                <w:lang w:val="en-US" w:eastAsia="zh-CN"/>
              </w:rPr>
              <w:t>具有履行合同所需的技术实力及售后服务能力</w:t>
            </w:r>
            <w:r>
              <w:rPr>
                <w:rFonts w:hAnsi="宋体"/>
                <w:kern w:val="2"/>
                <w:sz w:val="28"/>
                <w:szCs w:val="22"/>
                <w:lang w:val="en-US" w:eastAsia="zh-CN"/>
              </w:rPr>
              <w:t>)</w:t>
            </w:r>
            <w:r>
              <w:rPr>
                <w:rFonts w:hint="eastAsia" w:hAnsi="宋体"/>
                <w:kern w:val="2"/>
                <w:sz w:val="28"/>
                <w:szCs w:val="22"/>
                <w:lang w:val="en-US" w:eastAsia="zh-CN"/>
              </w:rPr>
              <w:t>。</w:t>
            </w:r>
          </w:p>
          <w:p>
            <w:pPr>
              <w:pStyle w:val="11"/>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baseline"/>
              <w:rPr>
                <w:rStyle w:val="9"/>
                <w:rFonts w:ascii="宋体" w:hAnsi="宋体"/>
                <w:kern w:val="2"/>
                <w:sz w:val="28"/>
                <w:szCs w:val="22"/>
                <w:lang w:val="en-US" w:eastAsia="zh-CN"/>
              </w:rPr>
            </w:pPr>
            <w:r>
              <w:rPr>
                <w:rFonts w:hAnsi="宋体"/>
                <w:kern w:val="2"/>
                <w:sz w:val="28"/>
                <w:szCs w:val="22"/>
                <w:lang w:val="en-US" w:eastAsia="zh-CN"/>
              </w:rPr>
              <w:t>5</w:t>
            </w:r>
            <w:r>
              <w:rPr>
                <w:rFonts w:hint="eastAsia" w:hAnsi="宋体"/>
                <w:kern w:val="2"/>
                <w:sz w:val="28"/>
                <w:szCs w:val="22"/>
                <w:lang w:val="en-US" w:eastAsia="zh-CN"/>
              </w:rPr>
              <w:t>、本项目不接受联合体报价。</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cantSplit/>
          <w:trHeight w:val="472" w:hRule="atLeast"/>
        </w:trPr>
        <w:tc>
          <w:tcPr>
            <w:tcW w:w="9815" w:type="dxa"/>
            <w:gridSpan w:val="2"/>
            <w:tcBorders>
              <w:top w:val="single" w:color="000000" w:sz="4" w:space="0"/>
              <w:bottom w:val="single" w:color="000000" w:sz="4" w:space="0"/>
            </w:tcBorders>
            <w:noWrap w:val="0"/>
            <w:vAlign w:val="center"/>
          </w:tcPr>
          <w:p>
            <w:pPr>
              <w:pStyle w:val="11"/>
              <w:spacing w:line="360" w:lineRule="exact"/>
              <w:ind w:firstLine="280" w:firstLineChars="100"/>
              <w:jc w:val="center"/>
              <w:rPr>
                <w:rStyle w:val="9"/>
                <w:rFonts w:ascii="宋体" w:hAnsi="宋体"/>
                <w:kern w:val="2"/>
                <w:sz w:val="28"/>
                <w:szCs w:val="22"/>
                <w:lang w:val="en-US" w:eastAsia="zh-CN"/>
              </w:rPr>
            </w:pPr>
            <w:r>
              <w:rPr>
                <w:rStyle w:val="9"/>
                <w:rFonts w:hint="eastAsia" w:ascii="宋体" w:hAnsi="宋体"/>
                <w:kern w:val="2"/>
                <w:sz w:val="28"/>
                <w:szCs w:val="22"/>
                <w:lang w:val="en-US" w:eastAsia="zh-CN"/>
              </w:rPr>
              <w:t>投标书的编制和递交</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5"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6</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280" w:firstLineChars="100"/>
              <w:rPr>
                <w:rStyle w:val="9"/>
                <w:rFonts w:ascii="宋体" w:hAnsi="宋体"/>
                <w:kern w:val="2"/>
                <w:sz w:val="28"/>
                <w:szCs w:val="22"/>
                <w:lang w:val="en-US" w:eastAsia="zh-CN"/>
              </w:rPr>
            </w:pPr>
            <w:r>
              <w:rPr>
                <w:rStyle w:val="9"/>
                <w:rFonts w:hint="eastAsia" w:ascii="宋体" w:hAnsi="宋体"/>
                <w:kern w:val="2"/>
                <w:sz w:val="28"/>
                <w:szCs w:val="22"/>
                <w:lang w:val="en-US" w:eastAsia="zh-CN"/>
              </w:rPr>
              <w:t>投标书由报价人自行编制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69"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7</w:t>
            </w:r>
          </w:p>
        </w:tc>
        <w:tc>
          <w:tcPr>
            <w:tcW w:w="8899" w:type="dxa"/>
            <w:tcBorders>
              <w:top w:val="single" w:color="000000" w:sz="4" w:space="0"/>
              <w:left w:val="single" w:color="000000" w:sz="4" w:space="0"/>
              <w:bottom w:val="single" w:color="000000" w:sz="4" w:space="0"/>
            </w:tcBorders>
            <w:noWrap w:val="0"/>
            <w:vAlign w:val="top"/>
          </w:tcPr>
          <w:p>
            <w:pPr>
              <w:spacing w:line="360" w:lineRule="auto"/>
              <w:rPr>
                <w:rStyle w:val="9"/>
                <w:rFonts w:ascii="宋体" w:hAnsi="Times New Roman"/>
                <w:sz w:val="28"/>
                <w:szCs w:val="22"/>
              </w:rPr>
            </w:pPr>
            <w:r>
              <w:rPr>
                <w:rStyle w:val="9"/>
                <w:rFonts w:hint="eastAsia" w:ascii="宋体" w:hAnsi="宋体"/>
                <w:sz w:val="28"/>
                <w:szCs w:val="22"/>
              </w:rPr>
              <w:t>投标报价包括：报价产品设备费、运输费（到达采购人指定地点）、检验费、售后服务费、税费等使货物达到使用要求所发生的一切费用。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0"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8</w:t>
            </w:r>
          </w:p>
        </w:tc>
        <w:tc>
          <w:tcPr>
            <w:tcW w:w="8899" w:type="dxa"/>
            <w:tcBorders>
              <w:top w:val="single" w:color="000000" w:sz="4" w:space="0"/>
              <w:left w:val="single" w:color="000000" w:sz="4" w:space="0"/>
              <w:bottom w:val="single" w:color="000000" w:sz="4" w:space="0"/>
            </w:tcBorders>
            <w:noWrap w:val="0"/>
            <w:vAlign w:val="top"/>
          </w:tcPr>
          <w:p>
            <w:pPr>
              <w:pStyle w:val="5"/>
              <w:spacing w:line="360" w:lineRule="auto"/>
              <w:ind w:left="-2" w:firstLine="0" w:firstLineChars="0"/>
              <w:rPr>
                <w:rStyle w:val="9"/>
                <w:rFonts w:ascii="宋体" w:hAnsi="Times New Roman"/>
                <w:szCs w:val="22"/>
              </w:rPr>
            </w:pPr>
            <w:r>
              <w:rPr>
                <w:rStyle w:val="9"/>
                <w:rFonts w:hint="eastAsia" w:ascii="宋体" w:hAnsi="宋体"/>
                <w:szCs w:val="22"/>
              </w:rPr>
              <w:t>付款方式：</w:t>
            </w:r>
            <w:r>
              <w:rPr>
                <w:rFonts w:hint="eastAsia" w:ascii="宋体" w:hAnsi="宋体"/>
                <w:szCs w:val="28"/>
                <w:u w:val="single"/>
              </w:rPr>
              <w:t>货物全部交付采购人并验收合格后支付合同金额的50</w:t>
            </w:r>
            <w:r>
              <w:rPr>
                <w:rFonts w:ascii="宋体" w:hAnsi="宋体"/>
                <w:szCs w:val="28"/>
                <w:u w:val="single"/>
              </w:rPr>
              <w:t>%</w:t>
            </w:r>
            <w:r>
              <w:rPr>
                <w:rFonts w:hint="eastAsia" w:ascii="宋体" w:hAnsi="宋体"/>
                <w:szCs w:val="28"/>
                <w:u w:val="single"/>
              </w:rPr>
              <w:t>，剩余50</w:t>
            </w:r>
            <w:r>
              <w:rPr>
                <w:rFonts w:ascii="宋体" w:hAnsi="宋体"/>
                <w:szCs w:val="28"/>
                <w:u w:val="single"/>
              </w:rPr>
              <w:t>%</w:t>
            </w:r>
            <w:r>
              <w:rPr>
                <w:rFonts w:hint="eastAsia" w:ascii="宋体" w:hAnsi="宋体"/>
                <w:szCs w:val="28"/>
                <w:u w:val="single"/>
              </w:rPr>
              <w:t>作为质保金，6个月后无质量问题，无息退还质保金</w:t>
            </w:r>
            <w:r>
              <w:rPr>
                <w:rFonts w:hint="eastAsia" w:ascii="宋体" w:hAnsi="宋体"/>
                <w:szCs w:val="28"/>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0"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9</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280" w:firstLineChars="100"/>
              <w:rPr>
                <w:rStyle w:val="9"/>
                <w:rFonts w:ascii="宋体" w:hAnsi="宋体"/>
                <w:kern w:val="2"/>
                <w:sz w:val="28"/>
                <w:szCs w:val="22"/>
                <w:lang w:val="en-US" w:eastAsia="zh-CN"/>
              </w:rPr>
            </w:pPr>
            <w:r>
              <w:rPr>
                <w:rStyle w:val="9"/>
                <w:rFonts w:hint="eastAsia" w:hAnsi="宋体"/>
                <w:kern w:val="2"/>
                <w:sz w:val="28"/>
                <w:szCs w:val="22"/>
                <w:lang w:val="en-US" w:eastAsia="zh-CN"/>
              </w:rPr>
              <w:t>此次询价采购不收取投标保证金。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0"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10</w:t>
            </w:r>
          </w:p>
        </w:tc>
        <w:tc>
          <w:tcPr>
            <w:tcW w:w="8899" w:type="dxa"/>
            <w:tcBorders>
              <w:top w:val="single" w:color="000000" w:sz="4" w:space="0"/>
              <w:left w:val="single" w:color="000000" w:sz="4" w:space="0"/>
              <w:bottom w:val="single" w:color="000000" w:sz="4" w:space="0"/>
            </w:tcBorders>
            <w:noWrap w:val="0"/>
            <w:vAlign w:val="top"/>
          </w:tcPr>
          <w:p>
            <w:pPr>
              <w:spacing w:before="120" w:after="120" w:line="340" w:lineRule="exact"/>
              <w:rPr>
                <w:rStyle w:val="9"/>
                <w:rFonts w:ascii="宋体" w:hAnsi="Times New Roman"/>
                <w:sz w:val="28"/>
                <w:szCs w:val="22"/>
              </w:rPr>
            </w:pPr>
            <w:r>
              <w:rPr>
                <w:rStyle w:val="9"/>
                <w:rFonts w:ascii="宋体" w:hAnsi="宋体"/>
                <w:sz w:val="28"/>
                <w:szCs w:val="22"/>
              </w:rPr>
              <w:t xml:space="preserve"> </w:t>
            </w:r>
            <w:r>
              <w:rPr>
                <w:rStyle w:val="9"/>
                <w:rFonts w:hint="eastAsia" w:ascii="宋体" w:hAnsi="宋体"/>
                <w:sz w:val="28"/>
              </w:rPr>
              <w:t>交货期</w:t>
            </w:r>
            <w:r>
              <w:rPr>
                <w:rStyle w:val="9"/>
                <w:rFonts w:ascii="宋体" w:hAnsi="宋体"/>
                <w:sz w:val="28"/>
              </w:rPr>
              <w:t>:</w:t>
            </w:r>
            <w:r>
              <w:rPr>
                <w:rStyle w:val="9"/>
                <w:rFonts w:hint="eastAsia" w:ascii="宋体" w:hAnsi="宋体"/>
                <w:sz w:val="28"/>
              </w:rPr>
              <w:t>合同签订后</w:t>
            </w:r>
            <w:r>
              <w:rPr>
                <w:rStyle w:val="9"/>
                <w:rFonts w:ascii="宋体" w:hAnsi="宋体"/>
                <w:sz w:val="28"/>
                <w:u w:val="single"/>
              </w:rPr>
              <w:t xml:space="preserve"> </w:t>
            </w:r>
            <w:r>
              <w:rPr>
                <w:rStyle w:val="9"/>
                <w:rFonts w:hint="eastAsia" w:ascii="宋体" w:hAnsi="宋体" w:eastAsia="宋体"/>
                <w:sz w:val="28"/>
                <w:u w:val="single"/>
                <w:lang w:val="en-US" w:eastAsia="zh-CN"/>
              </w:rPr>
              <w:t>10</w:t>
            </w:r>
            <w:r>
              <w:rPr>
                <w:rStyle w:val="9"/>
                <w:rFonts w:ascii="宋体" w:hAnsi="宋体"/>
                <w:sz w:val="28"/>
                <w:u w:val="single"/>
              </w:rPr>
              <w:t xml:space="preserve"> </w:t>
            </w:r>
            <w:r>
              <w:rPr>
                <w:rStyle w:val="9"/>
                <w:rFonts w:hint="eastAsia" w:ascii="宋体" w:hAnsi="宋体"/>
                <w:sz w:val="28"/>
              </w:rPr>
              <w:t>日内</w:t>
            </w:r>
            <w:r>
              <w:rPr>
                <w:rStyle w:val="9"/>
                <w:rFonts w:ascii="宋体" w:hAnsi="宋体"/>
                <w:sz w:val="28"/>
              </w:rPr>
              <w:t xml:space="preserve"> </w:t>
            </w:r>
            <w:r>
              <w:rPr>
                <w:rStyle w:val="9"/>
                <w:rFonts w:hint="eastAsia" w:ascii="宋体" w:hAnsi="宋体"/>
                <w:sz w:val="28"/>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0"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11</w:t>
            </w:r>
          </w:p>
        </w:tc>
        <w:tc>
          <w:tcPr>
            <w:tcW w:w="8899" w:type="dxa"/>
            <w:tcBorders>
              <w:top w:val="single" w:color="000000" w:sz="4" w:space="0"/>
              <w:left w:val="single" w:color="000000" w:sz="4" w:space="0"/>
              <w:bottom w:val="single" w:color="000000" w:sz="4" w:space="0"/>
            </w:tcBorders>
            <w:noWrap w:val="0"/>
            <w:vAlign w:val="top"/>
          </w:tcPr>
          <w:p>
            <w:pPr>
              <w:spacing w:before="120" w:after="120" w:line="340" w:lineRule="exact"/>
              <w:rPr>
                <w:rStyle w:val="9"/>
                <w:rFonts w:ascii="宋体" w:hAnsi="Times New Roman"/>
                <w:sz w:val="28"/>
              </w:rPr>
            </w:pPr>
            <w:r>
              <w:rPr>
                <w:rStyle w:val="9"/>
                <w:rFonts w:ascii="宋体" w:hAnsi="宋体"/>
                <w:sz w:val="28"/>
              </w:rPr>
              <w:t xml:space="preserve"> </w:t>
            </w:r>
            <w:r>
              <w:rPr>
                <w:rStyle w:val="9"/>
                <w:rFonts w:hint="eastAsia" w:ascii="宋体" w:hAnsi="宋体"/>
                <w:sz w:val="28"/>
              </w:rPr>
              <w:t>交货地点</w:t>
            </w:r>
            <w:r>
              <w:rPr>
                <w:rStyle w:val="9"/>
                <w:rFonts w:ascii="宋体" w:hAnsi="宋体"/>
                <w:sz w:val="28"/>
              </w:rPr>
              <w:t>:</w:t>
            </w:r>
            <w:r>
              <w:rPr>
                <w:rStyle w:val="9"/>
                <w:rFonts w:hint="eastAsia" w:ascii="宋体" w:hAnsi="宋体"/>
                <w:sz w:val="28"/>
              </w:rPr>
              <w:t>由采购人指定</w:t>
            </w:r>
            <w:r>
              <w:rPr>
                <w:rStyle w:val="9"/>
                <w:rFonts w:ascii="宋体" w:hAnsi="宋体"/>
                <w:sz w:val="28"/>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0"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12</w:t>
            </w:r>
          </w:p>
        </w:tc>
        <w:tc>
          <w:tcPr>
            <w:tcW w:w="8899" w:type="dxa"/>
            <w:tcBorders>
              <w:top w:val="single" w:color="000000" w:sz="4" w:space="0"/>
              <w:left w:val="single" w:color="000000" w:sz="4" w:space="0"/>
              <w:bottom w:val="single" w:color="000000" w:sz="4" w:space="0"/>
            </w:tcBorders>
            <w:noWrap w:val="0"/>
            <w:vAlign w:val="top"/>
          </w:tcPr>
          <w:p>
            <w:pPr>
              <w:rPr>
                <w:rStyle w:val="9"/>
              </w:rPr>
            </w:pPr>
            <w:r>
              <w:rPr>
                <w:rStyle w:val="9"/>
                <w:rFonts w:hint="eastAsia" w:ascii="宋体" w:hAnsi="宋体"/>
                <w:sz w:val="28"/>
                <w:szCs w:val="22"/>
              </w:rPr>
              <w:t>报价有效期：</w:t>
            </w:r>
            <w:r>
              <w:rPr>
                <w:rStyle w:val="9"/>
                <w:rFonts w:hint="eastAsia" w:ascii="宋体" w:hAnsi="宋体" w:eastAsia="宋体"/>
                <w:sz w:val="28"/>
                <w:szCs w:val="22"/>
                <w:lang w:val="en-US" w:eastAsia="zh-CN"/>
              </w:rPr>
              <w:t>90</w:t>
            </w:r>
            <w:r>
              <w:rPr>
                <w:rStyle w:val="9"/>
                <w:rFonts w:hint="eastAsia" w:ascii="宋体" w:hAnsi="宋体"/>
                <w:sz w:val="28"/>
                <w:szCs w:val="22"/>
              </w:rPr>
              <w:t>天。</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cantSplit/>
          <w:trHeight w:val="403"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13</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280" w:firstLineChars="100"/>
              <w:jc w:val="left"/>
              <w:rPr>
                <w:rStyle w:val="9"/>
                <w:rFonts w:ascii="宋体" w:hAnsi="宋体"/>
                <w:kern w:val="2"/>
                <w:sz w:val="28"/>
                <w:szCs w:val="22"/>
                <w:lang w:val="en-US" w:eastAsia="zh-CN"/>
              </w:rPr>
            </w:pPr>
            <w:r>
              <w:rPr>
                <w:rStyle w:val="9"/>
                <w:rFonts w:hint="eastAsia" w:ascii="宋体" w:hAnsi="宋体"/>
                <w:kern w:val="2"/>
                <w:sz w:val="28"/>
                <w:szCs w:val="22"/>
                <w:lang w:val="en-US" w:eastAsia="zh-CN"/>
              </w:rPr>
              <w:t>报价文件份数：正本</w:t>
            </w:r>
            <w:r>
              <w:rPr>
                <w:rStyle w:val="9"/>
                <w:rFonts w:hint="eastAsia" w:hAnsi="宋体"/>
                <w:kern w:val="2"/>
                <w:sz w:val="28"/>
                <w:szCs w:val="22"/>
                <w:lang w:val="en-US" w:eastAsia="zh-CN"/>
              </w:rPr>
              <w:t>副本共二</w:t>
            </w:r>
            <w:r>
              <w:rPr>
                <w:rStyle w:val="9"/>
                <w:rFonts w:hint="eastAsia" w:ascii="宋体" w:hAnsi="宋体"/>
                <w:kern w:val="2"/>
                <w:sz w:val="28"/>
                <w:szCs w:val="22"/>
                <w:lang w:val="en-US" w:eastAsia="zh-CN"/>
              </w:rPr>
              <w:t>份</w:t>
            </w:r>
          </w:p>
          <w:p>
            <w:pPr>
              <w:pStyle w:val="11"/>
              <w:spacing w:line="360" w:lineRule="exact"/>
              <w:ind w:firstLine="280" w:firstLineChars="100"/>
              <w:rPr>
                <w:rStyle w:val="9"/>
                <w:rFonts w:ascii="宋体" w:hAnsi="宋体"/>
                <w:kern w:val="2"/>
                <w:sz w:val="28"/>
                <w:szCs w:val="22"/>
                <w:lang w:val="en-US" w:eastAsia="zh-CN"/>
              </w:rPr>
            </w:pPr>
            <w:r>
              <w:rPr>
                <w:rStyle w:val="9"/>
                <w:rFonts w:hint="eastAsia" w:ascii="宋体" w:hAnsi="宋体"/>
                <w:kern w:val="2"/>
                <w:sz w:val="28"/>
                <w:szCs w:val="22"/>
                <w:lang w:val="en-US" w:eastAsia="zh-CN"/>
              </w:rPr>
              <w:t>报价文件电子文档：无</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cantSplit/>
          <w:trHeight w:val="322" w:hRule="atLeast"/>
        </w:trPr>
        <w:tc>
          <w:tcPr>
            <w:tcW w:w="916" w:type="dxa"/>
            <w:tcBorders>
              <w:top w:val="single" w:color="000000" w:sz="4" w:space="0"/>
              <w:bottom w:val="nil"/>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14</w:t>
            </w:r>
          </w:p>
        </w:tc>
        <w:tc>
          <w:tcPr>
            <w:tcW w:w="8899" w:type="dxa"/>
            <w:tcBorders>
              <w:top w:val="single" w:color="000000" w:sz="4" w:space="0"/>
              <w:left w:val="single" w:color="000000" w:sz="4" w:space="0"/>
              <w:bottom w:val="nil"/>
            </w:tcBorders>
            <w:noWrap w:val="0"/>
            <w:vAlign w:val="top"/>
          </w:tcPr>
          <w:p>
            <w:pPr>
              <w:pStyle w:val="11"/>
              <w:spacing w:line="360" w:lineRule="exact"/>
              <w:ind w:firstLine="280" w:firstLineChars="100"/>
              <w:jc w:val="left"/>
              <w:rPr>
                <w:rStyle w:val="9"/>
                <w:rFonts w:hint="default" w:ascii="宋体" w:hAnsi="宋体"/>
                <w:kern w:val="2"/>
                <w:sz w:val="28"/>
                <w:szCs w:val="22"/>
                <w:lang w:val="en-US" w:eastAsia="zh-CN"/>
              </w:rPr>
            </w:pPr>
            <w:r>
              <w:rPr>
                <w:rStyle w:val="9"/>
                <w:rFonts w:hint="eastAsia" w:ascii="宋体" w:hAnsi="宋体"/>
                <w:kern w:val="2"/>
                <w:sz w:val="28"/>
                <w:szCs w:val="22"/>
                <w:lang w:val="en-US" w:eastAsia="zh-CN"/>
              </w:rPr>
              <w:t>报价文件递交至：</w:t>
            </w:r>
            <w:r>
              <w:rPr>
                <w:rStyle w:val="9"/>
                <w:rFonts w:hint="eastAsia" w:hAnsi="宋体"/>
                <w:kern w:val="2"/>
                <w:sz w:val="28"/>
                <w:szCs w:val="22"/>
                <w:lang w:val="en-US" w:eastAsia="zh-CN"/>
              </w:rPr>
              <w:t>贵州省福泉市龙昌镇</w:t>
            </w:r>
            <w:r>
              <w:rPr>
                <w:rStyle w:val="9"/>
                <w:rFonts w:hint="eastAsia" w:ascii="宋体" w:hAnsi="宋体"/>
                <w:kern w:val="2"/>
                <w:sz w:val="28"/>
                <w:szCs w:val="22"/>
                <w:lang w:val="en-US" w:eastAsia="zh-CN"/>
              </w:rPr>
              <w:t>贵州省福泉磷肥厂有限公司</w:t>
            </w:r>
            <w:r>
              <w:rPr>
                <w:rStyle w:val="9"/>
                <w:rFonts w:hint="eastAsia" w:hAnsi="宋体"/>
                <w:kern w:val="2"/>
                <w:sz w:val="28"/>
                <w:szCs w:val="22"/>
                <w:lang w:val="en-US" w:eastAsia="zh-CN"/>
              </w:rPr>
              <w:t>，胡玉仙，电话：18185955253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cantSplit/>
          <w:trHeight w:val="426"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15</w:t>
            </w:r>
          </w:p>
        </w:tc>
        <w:tc>
          <w:tcPr>
            <w:tcW w:w="8899" w:type="dxa"/>
            <w:tcBorders>
              <w:top w:val="single" w:color="000000" w:sz="4" w:space="0"/>
              <w:left w:val="single" w:color="000000" w:sz="4" w:space="0"/>
              <w:bottom w:val="single" w:color="000000" w:sz="4" w:space="0"/>
            </w:tcBorders>
            <w:noWrap w:val="0"/>
            <w:vAlign w:val="center"/>
          </w:tcPr>
          <w:p>
            <w:pPr>
              <w:pStyle w:val="11"/>
              <w:spacing w:line="360" w:lineRule="exact"/>
              <w:ind w:firstLine="280" w:firstLineChars="100"/>
              <w:jc w:val="left"/>
              <w:rPr>
                <w:rStyle w:val="9"/>
                <w:rFonts w:hint="default" w:ascii="宋体" w:hAnsi="宋体"/>
                <w:kern w:val="2"/>
                <w:sz w:val="28"/>
                <w:szCs w:val="22"/>
                <w:lang w:val="en-US" w:eastAsia="zh-CN"/>
              </w:rPr>
            </w:pPr>
            <w:r>
              <w:rPr>
                <w:rStyle w:val="9"/>
                <w:rFonts w:hint="eastAsia" w:hAnsi="宋体"/>
                <w:kern w:val="2"/>
                <w:sz w:val="28"/>
                <w:szCs w:val="22"/>
                <w:lang w:val="en-US" w:eastAsia="zh-CN"/>
              </w:rPr>
              <w:t>项目</w:t>
            </w:r>
            <w:r>
              <w:rPr>
                <w:rStyle w:val="9"/>
                <w:rFonts w:hint="eastAsia" w:ascii="宋体" w:hAnsi="宋体"/>
                <w:kern w:val="2"/>
                <w:sz w:val="28"/>
                <w:szCs w:val="22"/>
                <w:lang w:val="en-US" w:eastAsia="zh-CN"/>
              </w:rPr>
              <w:t>编号：</w:t>
            </w:r>
            <w:r>
              <w:rPr>
                <w:rStyle w:val="9"/>
                <w:rFonts w:hint="eastAsia" w:hAnsi="宋体"/>
                <w:kern w:val="2"/>
                <w:sz w:val="28"/>
                <w:szCs w:val="22"/>
                <w:lang w:val="en-US" w:eastAsia="zh-CN"/>
              </w:rPr>
              <w:t>FLSCG2021-10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6"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rPr>
                <w:rStyle w:val="9"/>
                <w:rFonts w:ascii="宋体" w:hAnsi="宋体"/>
                <w:kern w:val="2"/>
                <w:sz w:val="28"/>
                <w:szCs w:val="22"/>
                <w:lang w:val="en-US" w:eastAsia="zh-CN"/>
              </w:rPr>
            </w:pPr>
            <w:r>
              <w:rPr>
                <w:rStyle w:val="9"/>
                <w:rFonts w:ascii="宋体" w:hAnsi="宋体"/>
                <w:kern w:val="2"/>
                <w:sz w:val="28"/>
                <w:szCs w:val="22"/>
                <w:lang w:val="en-US" w:eastAsia="zh-CN"/>
              </w:rPr>
              <w:t>16</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280" w:firstLineChars="100"/>
              <w:rPr>
                <w:rStyle w:val="9"/>
                <w:rFonts w:ascii="宋体" w:hAnsi="宋体"/>
                <w:kern w:val="2"/>
                <w:sz w:val="28"/>
                <w:szCs w:val="22"/>
                <w:lang w:val="en-US" w:eastAsia="zh-CN"/>
              </w:rPr>
            </w:pPr>
            <w:r>
              <w:rPr>
                <w:rStyle w:val="9"/>
                <w:rFonts w:hint="eastAsia" w:ascii="宋体" w:hAnsi="宋体"/>
                <w:kern w:val="2"/>
                <w:sz w:val="28"/>
                <w:szCs w:val="22"/>
                <w:lang w:val="en-US" w:eastAsia="zh-CN"/>
              </w:rPr>
              <w:t>报价截止时间：</w:t>
            </w:r>
            <w:r>
              <w:rPr>
                <w:rStyle w:val="9"/>
                <w:rFonts w:ascii="宋体" w:hAnsi="宋体"/>
                <w:kern w:val="2"/>
                <w:sz w:val="28"/>
                <w:szCs w:val="22"/>
                <w:lang w:val="en-US" w:eastAsia="zh-CN"/>
              </w:rPr>
              <w:t>202</w:t>
            </w:r>
            <w:r>
              <w:rPr>
                <w:rStyle w:val="9"/>
                <w:rFonts w:hint="eastAsia" w:ascii="宋体" w:hAnsi="宋体"/>
                <w:kern w:val="2"/>
                <w:sz w:val="28"/>
                <w:szCs w:val="22"/>
                <w:lang w:val="en-US" w:eastAsia="zh-CN"/>
              </w:rPr>
              <w:t xml:space="preserve">1年 </w:t>
            </w:r>
            <w:r>
              <w:rPr>
                <w:rStyle w:val="9"/>
                <w:rFonts w:hint="eastAsia" w:hAnsi="宋体"/>
                <w:kern w:val="2"/>
                <w:sz w:val="28"/>
                <w:szCs w:val="22"/>
                <w:lang w:val="en-US" w:eastAsia="zh-CN"/>
              </w:rPr>
              <w:t>7</w:t>
            </w:r>
            <w:r>
              <w:rPr>
                <w:rStyle w:val="9"/>
                <w:rFonts w:hint="eastAsia" w:ascii="宋体" w:hAnsi="宋体"/>
                <w:kern w:val="2"/>
                <w:sz w:val="28"/>
                <w:szCs w:val="22"/>
                <w:lang w:val="en-US" w:eastAsia="zh-CN"/>
              </w:rPr>
              <w:t>月</w:t>
            </w:r>
            <w:r>
              <w:rPr>
                <w:rStyle w:val="9"/>
                <w:rFonts w:hint="eastAsia" w:hAnsi="宋体"/>
                <w:kern w:val="2"/>
                <w:sz w:val="28"/>
                <w:szCs w:val="22"/>
                <w:lang w:val="en-US" w:eastAsia="zh-CN"/>
              </w:rPr>
              <w:t>23</w:t>
            </w:r>
            <w:r>
              <w:rPr>
                <w:rStyle w:val="9"/>
                <w:rFonts w:hint="eastAsia" w:ascii="宋体" w:hAnsi="宋体"/>
                <w:kern w:val="2"/>
                <w:sz w:val="28"/>
                <w:szCs w:val="22"/>
                <w:lang w:val="en-US" w:eastAsia="zh-CN"/>
              </w:rPr>
              <w:t>日</w:t>
            </w:r>
            <w:r>
              <w:rPr>
                <w:rStyle w:val="9"/>
                <w:rFonts w:ascii="宋体" w:hAnsi="宋体"/>
                <w:kern w:val="2"/>
                <w:sz w:val="28"/>
                <w:szCs w:val="22"/>
                <w:lang w:val="en-US" w:eastAsia="zh-CN"/>
              </w:rPr>
              <w:t>1</w:t>
            </w:r>
            <w:r>
              <w:rPr>
                <w:rStyle w:val="9"/>
                <w:rFonts w:hint="eastAsia" w:hAnsi="宋体"/>
                <w:kern w:val="2"/>
                <w:sz w:val="28"/>
                <w:szCs w:val="22"/>
                <w:lang w:val="en-US" w:eastAsia="zh-CN"/>
              </w:rPr>
              <w:t>0</w:t>
            </w:r>
            <w:r>
              <w:rPr>
                <w:rStyle w:val="9"/>
                <w:rFonts w:ascii="宋体" w:hAnsi="宋体"/>
                <w:kern w:val="2"/>
                <w:sz w:val="28"/>
                <w:szCs w:val="22"/>
                <w:lang w:val="en-US" w:eastAsia="zh-CN"/>
              </w:rPr>
              <w:t xml:space="preserve"> </w:t>
            </w:r>
            <w:r>
              <w:rPr>
                <w:rStyle w:val="9"/>
                <w:rFonts w:hint="eastAsia" w:ascii="宋体" w:hAnsi="宋体"/>
                <w:kern w:val="2"/>
                <w:sz w:val="28"/>
                <w:szCs w:val="22"/>
                <w:lang w:val="en-US" w:eastAsia="zh-CN"/>
              </w:rPr>
              <w:t>:</w:t>
            </w:r>
            <w:r>
              <w:rPr>
                <w:rStyle w:val="9"/>
                <w:rFonts w:ascii="宋体" w:hAnsi="宋体"/>
                <w:kern w:val="2"/>
                <w:sz w:val="28"/>
                <w:szCs w:val="22"/>
                <w:lang w:val="en-US" w:eastAsia="zh-CN"/>
              </w:rPr>
              <w:t xml:space="preserve"> 00</w:t>
            </w:r>
            <w:r>
              <w:rPr>
                <w:rStyle w:val="9"/>
                <w:rFonts w:hint="eastAsia" w:ascii="宋体" w:hAnsi="宋体"/>
                <w:kern w:val="2"/>
                <w:sz w:val="28"/>
                <w:szCs w:val="22"/>
                <w:lang w:val="en-US" w:eastAsia="zh-CN"/>
              </w:rPr>
              <w:t>时（北京时间）</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5"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17</w:t>
            </w:r>
          </w:p>
        </w:tc>
        <w:tc>
          <w:tcPr>
            <w:tcW w:w="8899" w:type="dxa"/>
            <w:tcBorders>
              <w:top w:val="single" w:color="000000" w:sz="4" w:space="0"/>
              <w:left w:val="single" w:color="000000" w:sz="4" w:space="0"/>
              <w:bottom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hint="eastAsia" w:ascii="宋体" w:hAnsi="宋体"/>
                <w:kern w:val="2"/>
                <w:sz w:val="28"/>
                <w:szCs w:val="22"/>
                <w:lang w:val="en-US" w:eastAsia="zh-CN"/>
              </w:rPr>
              <w:t>评价日期：</w:t>
            </w:r>
            <w:r>
              <w:rPr>
                <w:rStyle w:val="9"/>
                <w:rFonts w:ascii="宋体" w:hAnsi="宋体"/>
                <w:kern w:val="2"/>
                <w:sz w:val="28"/>
                <w:szCs w:val="22"/>
                <w:lang w:val="en-US" w:eastAsia="zh-CN"/>
              </w:rPr>
              <w:t>202</w:t>
            </w:r>
            <w:r>
              <w:rPr>
                <w:rStyle w:val="9"/>
                <w:rFonts w:hint="eastAsia" w:ascii="宋体" w:hAnsi="宋体"/>
                <w:kern w:val="2"/>
                <w:sz w:val="28"/>
                <w:szCs w:val="22"/>
                <w:lang w:val="en-US" w:eastAsia="zh-CN"/>
              </w:rPr>
              <w:t xml:space="preserve">1年 </w:t>
            </w:r>
            <w:r>
              <w:rPr>
                <w:rStyle w:val="9"/>
                <w:rFonts w:hint="eastAsia" w:hAnsi="宋体"/>
                <w:kern w:val="2"/>
                <w:sz w:val="28"/>
                <w:szCs w:val="22"/>
                <w:lang w:val="en-US" w:eastAsia="zh-CN"/>
              </w:rPr>
              <w:t>7</w:t>
            </w:r>
            <w:r>
              <w:rPr>
                <w:rStyle w:val="9"/>
                <w:rFonts w:hint="eastAsia" w:ascii="宋体" w:hAnsi="宋体"/>
                <w:kern w:val="2"/>
                <w:sz w:val="28"/>
                <w:szCs w:val="22"/>
                <w:lang w:val="en-US" w:eastAsia="zh-CN"/>
              </w:rPr>
              <w:t>月</w:t>
            </w:r>
            <w:r>
              <w:rPr>
                <w:rStyle w:val="9"/>
                <w:rFonts w:hint="eastAsia" w:hAnsi="宋体"/>
                <w:kern w:val="2"/>
                <w:sz w:val="28"/>
                <w:szCs w:val="22"/>
                <w:lang w:val="en-US" w:eastAsia="zh-CN"/>
              </w:rPr>
              <w:t>23</w:t>
            </w:r>
            <w:r>
              <w:rPr>
                <w:rStyle w:val="9"/>
                <w:rFonts w:hint="eastAsia" w:ascii="宋体" w:hAnsi="宋体"/>
                <w:kern w:val="2"/>
                <w:sz w:val="28"/>
                <w:szCs w:val="22"/>
                <w:lang w:val="en-US" w:eastAsia="zh-CN"/>
              </w:rPr>
              <w:t>日1</w:t>
            </w:r>
            <w:r>
              <w:rPr>
                <w:rStyle w:val="9"/>
                <w:rFonts w:hint="eastAsia" w:hAnsi="宋体"/>
                <w:kern w:val="2"/>
                <w:sz w:val="28"/>
                <w:szCs w:val="22"/>
                <w:lang w:val="en-US" w:eastAsia="zh-CN"/>
              </w:rPr>
              <w:t>0</w:t>
            </w:r>
            <w:r>
              <w:rPr>
                <w:rStyle w:val="9"/>
                <w:rFonts w:hint="eastAsia" w:ascii="宋体" w:hAnsi="宋体"/>
                <w:kern w:val="2"/>
                <w:sz w:val="28"/>
                <w:szCs w:val="22"/>
                <w:lang w:val="en-US" w:eastAsia="zh-CN"/>
              </w:rPr>
              <w:t>:00时（北京时间）</w:t>
            </w:r>
            <w:r>
              <w:rPr>
                <w:rStyle w:val="9"/>
                <w:rFonts w:ascii="宋体" w:hAnsi="宋体"/>
                <w:kern w:val="2"/>
                <w:sz w:val="28"/>
                <w:szCs w:val="22"/>
                <w:lang w:val="en-US" w:eastAsia="zh-CN"/>
              </w:rPr>
              <w:t xml:space="preserve"> </w:t>
            </w:r>
          </w:p>
          <w:p>
            <w:pPr>
              <w:pStyle w:val="11"/>
              <w:spacing w:line="360" w:lineRule="exact"/>
              <w:ind w:firstLine="280" w:firstLineChars="100"/>
              <w:rPr>
                <w:rStyle w:val="9"/>
                <w:rFonts w:ascii="宋体" w:hAnsi="宋体"/>
                <w:kern w:val="2"/>
                <w:sz w:val="28"/>
                <w:szCs w:val="22"/>
                <w:lang w:val="en-US" w:eastAsia="zh-CN"/>
              </w:rPr>
            </w:pPr>
            <w:r>
              <w:rPr>
                <w:rStyle w:val="9"/>
                <w:rFonts w:hint="eastAsia" w:ascii="宋体" w:hAnsi="宋体"/>
                <w:kern w:val="2"/>
                <w:sz w:val="28"/>
                <w:szCs w:val="22"/>
                <w:lang w:val="en-US" w:eastAsia="zh-CN"/>
              </w:rPr>
              <w:t>地</w:t>
            </w:r>
            <w:r>
              <w:rPr>
                <w:rStyle w:val="9"/>
                <w:rFonts w:ascii="宋体" w:hAnsi="宋体"/>
                <w:kern w:val="2"/>
                <w:sz w:val="28"/>
                <w:szCs w:val="22"/>
                <w:lang w:val="en-US" w:eastAsia="zh-CN"/>
              </w:rPr>
              <w:t xml:space="preserve">    </w:t>
            </w:r>
            <w:r>
              <w:rPr>
                <w:rStyle w:val="9"/>
                <w:rFonts w:hint="eastAsia" w:ascii="宋体" w:hAnsi="宋体"/>
                <w:kern w:val="2"/>
                <w:sz w:val="28"/>
                <w:szCs w:val="22"/>
                <w:lang w:val="en-US" w:eastAsia="zh-CN"/>
              </w:rPr>
              <w:t>点：贵州省福泉磷肥厂有限公司</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9"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18</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281" w:firstLineChars="100"/>
              <w:jc w:val="left"/>
              <w:rPr>
                <w:rStyle w:val="9"/>
                <w:rFonts w:ascii="宋体" w:hAnsi="宋体"/>
                <w:kern w:val="2"/>
                <w:sz w:val="28"/>
                <w:szCs w:val="22"/>
                <w:lang w:val="en-US" w:eastAsia="zh-CN"/>
              </w:rPr>
            </w:pPr>
            <w:r>
              <w:rPr>
                <w:rStyle w:val="9"/>
                <w:rFonts w:hint="eastAsia" w:ascii="宋体" w:hAnsi="宋体"/>
                <w:b/>
                <w:kern w:val="2"/>
                <w:sz w:val="28"/>
                <w:szCs w:val="22"/>
                <w:lang w:val="en-US" w:eastAsia="zh-CN"/>
              </w:rPr>
              <w:t>其他：</w:t>
            </w:r>
            <w:r>
              <w:rPr>
                <w:rStyle w:val="9"/>
                <w:rFonts w:hint="eastAsia" w:hAnsi="宋体"/>
                <w:b/>
                <w:kern w:val="2"/>
                <w:sz w:val="28"/>
                <w:szCs w:val="22"/>
                <w:lang w:val="en-US" w:eastAsia="zh-CN"/>
              </w:rPr>
              <w:t>无明确要求提供相关配套材料资质证明的可以不提供。</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9" w:hRule="atLeast"/>
        </w:trPr>
        <w:tc>
          <w:tcPr>
            <w:tcW w:w="916" w:type="dxa"/>
            <w:tcBorders>
              <w:top w:val="single" w:color="000000" w:sz="4" w:space="0"/>
              <w:bottom w:val="single" w:color="000000" w:sz="4" w:space="0"/>
              <w:right w:val="single" w:color="000000" w:sz="4" w:space="0"/>
            </w:tcBorders>
            <w:noWrap w:val="0"/>
            <w:vAlign w:val="center"/>
          </w:tcPr>
          <w:p>
            <w:pPr>
              <w:pStyle w:val="11"/>
              <w:spacing w:line="360" w:lineRule="exact"/>
              <w:ind w:firstLine="280" w:firstLineChars="100"/>
              <w:jc w:val="left"/>
              <w:rPr>
                <w:rStyle w:val="9"/>
                <w:rFonts w:ascii="宋体" w:hAnsi="宋体"/>
                <w:kern w:val="2"/>
                <w:sz w:val="28"/>
                <w:szCs w:val="22"/>
                <w:lang w:val="en-US" w:eastAsia="zh-CN"/>
              </w:rPr>
            </w:pPr>
            <w:r>
              <w:rPr>
                <w:rStyle w:val="9"/>
                <w:rFonts w:ascii="宋体" w:hAnsi="宋体"/>
                <w:kern w:val="2"/>
                <w:sz w:val="28"/>
                <w:szCs w:val="22"/>
                <w:lang w:val="en-US" w:eastAsia="zh-CN"/>
              </w:rPr>
              <w:t>19</w:t>
            </w:r>
          </w:p>
        </w:tc>
        <w:tc>
          <w:tcPr>
            <w:tcW w:w="8899" w:type="dxa"/>
            <w:tcBorders>
              <w:top w:val="single" w:color="000000" w:sz="4" w:space="0"/>
              <w:left w:val="single" w:color="000000" w:sz="4" w:space="0"/>
              <w:bottom w:val="single" w:color="000000" w:sz="4" w:space="0"/>
            </w:tcBorders>
            <w:noWrap w:val="0"/>
            <w:vAlign w:val="top"/>
          </w:tcPr>
          <w:p>
            <w:pPr>
              <w:pStyle w:val="11"/>
              <w:spacing w:line="360" w:lineRule="exact"/>
              <w:ind w:firstLine="141" w:firstLineChars="50"/>
              <w:jc w:val="left"/>
              <w:rPr>
                <w:rStyle w:val="9"/>
                <w:rFonts w:ascii="宋体" w:hAnsi="宋体"/>
                <w:b/>
                <w:kern w:val="2"/>
                <w:sz w:val="28"/>
                <w:szCs w:val="22"/>
                <w:lang w:val="en-US" w:eastAsia="zh-CN"/>
              </w:rPr>
            </w:pPr>
          </w:p>
        </w:tc>
      </w:tr>
    </w:tbl>
    <w:p>
      <w:pPr>
        <w:spacing w:line="560" w:lineRule="exact"/>
        <w:jc w:val="center"/>
        <w:rPr>
          <w:rStyle w:val="9"/>
          <w:rFonts w:ascii="宋体" w:hAnsi="Times New Roman"/>
          <w:b/>
          <w:sz w:val="32"/>
        </w:rPr>
      </w:pPr>
      <w:r>
        <w:rPr>
          <w:rStyle w:val="9"/>
          <w:rFonts w:ascii="宋体" w:hAnsi="Times New Roman"/>
          <w:b/>
          <w:sz w:val="32"/>
        </w:rPr>
        <w:br w:type="page"/>
      </w:r>
      <w:r>
        <w:rPr>
          <w:rStyle w:val="9"/>
          <w:rFonts w:hint="eastAsia" w:ascii="宋体" w:hAnsi="宋体"/>
          <w:b/>
          <w:sz w:val="32"/>
        </w:rPr>
        <w:t>第一章</w:t>
      </w:r>
      <w:r>
        <w:rPr>
          <w:rStyle w:val="9"/>
          <w:rFonts w:ascii="宋体" w:hAnsi="宋体"/>
          <w:b/>
          <w:sz w:val="32"/>
        </w:rPr>
        <w:t xml:space="preserve">  </w:t>
      </w:r>
      <w:r>
        <w:rPr>
          <w:rStyle w:val="9"/>
          <w:rFonts w:hint="eastAsia" w:ascii="宋体" w:hAnsi="宋体"/>
          <w:b/>
          <w:sz w:val="32"/>
        </w:rPr>
        <w:t>询价公告</w:t>
      </w:r>
    </w:p>
    <w:p>
      <w:pPr>
        <w:spacing w:before="120" w:after="120" w:line="340" w:lineRule="exact"/>
        <w:ind w:firstLine="560" w:firstLineChars="200"/>
        <w:rPr>
          <w:rStyle w:val="9"/>
          <w:rFonts w:ascii="宋体" w:hAnsi="Times New Roman"/>
          <w:sz w:val="28"/>
        </w:rPr>
      </w:pPr>
      <w:r>
        <w:rPr>
          <w:rFonts w:hint="eastAsia" w:ascii="宋体" w:hAnsi="宋体"/>
          <w:sz w:val="28"/>
          <w:u w:val="single"/>
        </w:rPr>
        <w:t>贵州省福泉磷肥厂有限</w:t>
      </w:r>
      <w:r>
        <w:rPr>
          <w:rFonts w:hint="eastAsia" w:ascii="宋体" w:hAnsi="宋体"/>
          <w:sz w:val="28"/>
          <w:szCs w:val="22"/>
          <w:u w:val="single"/>
        </w:rPr>
        <w:t>公司警</w:t>
      </w:r>
      <w:r>
        <w:rPr>
          <w:rFonts w:hint="eastAsia" w:ascii="宋体" w:hAnsi="宋体"/>
          <w:sz w:val="28"/>
          <w:szCs w:val="22"/>
          <w:u w:val="single"/>
          <w:lang w:eastAsia="zh-CN"/>
        </w:rPr>
        <w:t>用服装（</w:t>
      </w:r>
      <w:r>
        <w:rPr>
          <w:rFonts w:hint="eastAsia" w:ascii="宋体" w:hAnsi="宋体"/>
          <w:sz w:val="28"/>
          <w:szCs w:val="22"/>
          <w:u w:val="single"/>
          <w:lang w:val="en-US" w:eastAsia="zh-CN"/>
        </w:rPr>
        <w:t>四件按扣、注塑拉链</w:t>
      </w:r>
      <w:r>
        <w:rPr>
          <w:rFonts w:hint="eastAsia" w:ascii="宋体" w:hAnsi="宋体"/>
          <w:sz w:val="28"/>
          <w:szCs w:val="22"/>
          <w:u w:val="single"/>
          <w:lang w:eastAsia="zh-CN"/>
        </w:rPr>
        <w:t>等）辅料</w:t>
      </w:r>
      <w:r>
        <w:rPr>
          <w:rFonts w:hint="eastAsia" w:ascii="宋体" w:hAnsi="宋体"/>
          <w:sz w:val="28"/>
          <w:szCs w:val="22"/>
          <w:u w:val="single"/>
        </w:rPr>
        <w:t>采购</w:t>
      </w:r>
      <w:r>
        <w:rPr>
          <w:rStyle w:val="9"/>
          <w:rFonts w:hint="eastAsia" w:ascii="宋体" w:hAnsi="宋体"/>
          <w:sz w:val="28"/>
        </w:rPr>
        <w:t>实行询价采购，欢迎合格报价人参加</w:t>
      </w:r>
      <w:r>
        <w:rPr>
          <w:rStyle w:val="9"/>
          <w:rFonts w:hint="eastAsia" w:ascii="宋体" w:hAnsi="宋体" w:eastAsia="宋体"/>
          <w:sz w:val="28"/>
          <w:lang w:eastAsia="zh-CN"/>
        </w:rPr>
        <w:t>投标</w:t>
      </w:r>
      <w:r>
        <w:rPr>
          <w:rStyle w:val="9"/>
          <w:rFonts w:hint="eastAsia" w:ascii="宋体" w:hAnsi="宋体"/>
          <w:sz w:val="28"/>
        </w:rPr>
        <w:t>报价。</w:t>
      </w:r>
    </w:p>
    <w:p>
      <w:pPr>
        <w:spacing w:before="120" w:after="120" w:line="340" w:lineRule="exact"/>
        <w:ind w:firstLine="560" w:firstLineChars="200"/>
        <w:rPr>
          <w:rFonts w:ascii="宋体"/>
          <w:sz w:val="28"/>
        </w:rPr>
      </w:pPr>
      <w:r>
        <w:rPr>
          <w:rStyle w:val="9"/>
          <w:rFonts w:ascii="宋体" w:hAnsi="宋体"/>
          <w:sz w:val="28"/>
        </w:rPr>
        <w:t>1</w:t>
      </w:r>
      <w:r>
        <w:rPr>
          <w:rStyle w:val="9"/>
          <w:rFonts w:hint="eastAsia" w:ascii="宋体" w:hAnsi="宋体"/>
          <w:sz w:val="28"/>
        </w:rPr>
        <w:t>、项目名称</w:t>
      </w:r>
      <w:r>
        <w:rPr>
          <w:rStyle w:val="9"/>
          <w:rFonts w:ascii="宋体" w:hAnsi="宋体"/>
          <w:sz w:val="28"/>
        </w:rPr>
        <w:t>:</w:t>
      </w:r>
      <w:r>
        <w:rPr>
          <w:rFonts w:hint="eastAsia" w:ascii="仿宋" w:hAnsi="仿宋" w:eastAsia="仿宋" w:cs="仿宋"/>
          <w:b/>
          <w:bCs/>
          <w:sz w:val="32"/>
          <w:szCs w:val="32"/>
        </w:rPr>
        <w:t>警</w:t>
      </w:r>
      <w:r>
        <w:rPr>
          <w:rFonts w:hint="eastAsia" w:ascii="仿宋" w:hAnsi="仿宋" w:eastAsia="仿宋" w:cs="仿宋"/>
          <w:b/>
          <w:bCs/>
          <w:sz w:val="32"/>
          <w:szCs w:val="32"/>
          <w:lang w:eastAsia="zh-CN"/>
        </w:rPr>
        <w:t>用服装（</w:t>
      </w:r>
      <w:r>
        <w:rPr>
          <w:rFonts w:hint="eastAsia" w:ascii="仿宋" w:hAnsi="仿宋" w:eastAsia="仿宋" w:cs="仿宋"/>
          <w:b/>
          <w:bCs/>
          <w:sz w:val="32"/>
          <w:szCs w:val="32"/>
          <w:lang w:val="en-US" w:eastAsia="zh-CN"/>
        </w:rPr>
        <w:t>四件按扣、注塑拉链</w:t>
      </w:r>
      <w:r>
        <w:rPr>
          <w:rFonts w:hint="eastAsia" w:ascii="仿宋" w:hAnsi="仿宋" w:eastAsia="仿宋" w:cs="仿宋"/>
          <w:b/>
          <w:bCs/>
          <w:sz w:val="32"/>
          <w:szCs w:val="32"/>
          <w:lang w:eastAsia="zh-CN"/>
        </w:rPr>
        <w:t>等）辅料</w:t>
      </w:r>
      <w:r>
        <w:rPr>
          <w:rFonts w:hint="eastAsia" w:ascii="仿宋" w:hAnsi="仿宋" w:eastAsia="仿宋"/>
          <w:b/>
          <w:bCs/>
          <w:sz w:val="30"/>
          <w:szCs w:val="30"/>
        </w:rPr>
        <w:t>采购</w:t>
      </w:r>
    </w:p>
    <w:p>
      <w:pPr>
        <w:spacing w:before="120" w:after="120" w:line="340" w:lineRule="exact"/>
        <w:ind w:firstLine="560" w:firstLineChars="200"/>
        <w:rPr>
          <w:rStyle w:val="9"/>
          <w:rFonts w:hint="default" w:ascii="宋体" w:hAnsi="Times New Roman" w:eastAsia="宋体"/>
          <w:sz w:val="28"/>
          <w:lang w:val="en-US" w:eastAsia="zh-CN"/>
        </w:rPr>
      </w:pPr>
      <w:r>
        <w:rPr>
          <w:rStyle w:val="9"/>
          <w:rFonts w:ascii="宋体" w:hAnsi="宋体"/>
          <w:sz w:val="28"/>
        </w:rPr>
        <w:t>2</w:t>
      </w:r>
      <w:r>
        <w:rPr>
          <w:rStyle w:val="9"/>
          <w:rFonts w:hint="eastAsia" w:ascii="宋体" w:hAnsi="宋体"/>
          <w:sz w:val="28"/>
        </w:rPr>
        <w:t>、项目编号</w:t>
      </w:r>
      <w:r>
        <w:rPr>
          <w:rStyle w:val="9"/>
          <w:rFonts w:ascii="宋体" w:hAnsi="宋体"/>
          <w:sz w:val="28"/>
        </w:rPr>
        <w:t xml:space="preserve">: </w:t>
      </w:r>
      <w:r>
        <w:rPr>
          <w:rStyle w:val="9"/>
          <w:rFonts w:hint="eastAsia" w:ascii="宋体" w:hAnsi="宋体"/>
          <w:sz w:val="28"/>
        </w:rPr>
        <w:t>FLSCG2021</w:t>
      </w:r>
      <w:r>
        <w:rPr>
          <w:rStyle w:val="9"/>
          <w:rFonts w:hint="eastAsia" w:ascii="宋体" w:hAnsi="宋体"/>
          <w:sz w:val="28"/>
          <w:lang w:eastAsia="zh-CN"/>
        </w:rPr>
        <w:t>-</w:t>
      </w:r>
      <w:r>
        <w:rPr>
          <w:rStyle w:val="9"/>
          <w:rFonts w:hint="eastAsia" w:ascii="宋体" w:hAnsi="宋体"/>
          <w:sz w:val="28"/>
          <w:lang w:val="en-US" w:eastAsia="zh-CN"/>
        </w:rPr>
        <w:t>10</w:t>
      </w:r>
    </w:p>
    <w:p>
      <w:pPr>
        <w:tabs>
          <w:tab w:val="left" w:pos="3830"/>
        </w:tabs>
        <w:spacing w:before="120" w:after="120" w:line="340" w:lineRule="exact"/>
        <w:ind w:firstLine="560" w:firstLineChars="200"/>
        <w:rPr>
          <w:rStyle w:val="9"/>
          <w:rFonts w:ascii="宋体" w:hAnsi="Times New Roman"/>
          <w:sz w:val="28"/>
        </w:rPr>
      </w:pPr>
      <w:r>
        <w:rPr>
          <w:rStyle w:val="9"/>
          <w:rFonts w:ascii="宋体" w:hAnsi="宋体"/>
          <w:sz w:val="28"/>
        </w:rPr>
        <w:t>3</w:t>
      </w:r>
      <w:r>
        <w:rPr>
          <w:rStyle w:val="9"/>
          <w:rFonts w:hint="eastAsia" w:ascii="宋体" w:hAnsi="宋体"/>
          <w:sz w:val="28"/>
        </w:rPr>
        <w:t xml:space="preserve">、项目联系人：高  云   </w:t>
      </w:r>
      <w:r>
        <w:rPr>
          <w:rStyle w:val="9"/>
          <w:rFonts w:hint="eastAsia" w:ascii="宋体" w:hAnsi="宋体" w:eastAsia="宋体"/>
          <w:sz w:val="28"/>
          <w:lang w:eastAsia="zh-CN"/>
        </w:rPr>
        <w:t>胡玉仙</w:t>
      </w:r>
      <w:r>
        <w:rPr>
          <w:rStyle w:val="9"/>
          <w:rFonts w:ascii="宋体" w:hAnsi="Times New Roman"/>
          <w:sz w:val="28"/>
        </w:rPr>
        <w:tab/>
      </w:r>
    </w:p>
    <w:p>
      <w:pPr>
        <w:spacing w:before="120" w:after="120" w:line="340" w:lineRule="exact"/>
        <w:ind w:firstLine="560" w:firstLineChars="200"/>
        <w:rPr>
          <w:rStyle w:val="9"/>
          <w:rFonts w:hint="default" w:ascii="宋体" w:hAnsi="Times New Roman" w:eastAsia="宋体"/>
          <w:sz w:val="28"/>
          <w:lang w:val="en-US" w:eastAsia="zh-CN"/>
        </w:rPr>
      </w:pPr>
      <w:r>
        <w:rPr>
          <w:rStyle w:val="9"/>
          <w:rFonts w:ascii="宋体" w:hAnsi="宋体"/>
          <w:sz w:val="28"/>
        </w:rPr>
        <w:t>4</w:t>
      </w:r>
      <w:r>
        <w:rPr>
          <w:rStyle w:val="9"/>
          <w:rFonts w:hint="eastAsia" w:ascii="宋体" w:hAnsi="宋体"/>
          <w:sz w:val="28"/>
        </w:rPr>
        <w:t>、项目联系电话</w:t>
      </w:r>
      <w:r>
        <w:rPr>
          <w:rStyle w:val="9"/>
          <w:rFonts w:ascii="宋体" w:hAnsi="宋体"/>
          <w:sz w:val="28"/>
        </w:rPr>
        <w:t>:</w:t>
      </w:r>
      <w:r>
        <w:rPr>
          <w:rStyle w:val="9"/>
          <w:rFonts w:hint="eastAsia" w:ascii="宋体" w:hAnsi="宋体"/>
          <w:sz w:val="28"/>
        </w:rPr>
        <w:t>18185955214   1818595</w:t>
      </w:r>
      <w:r>
        <w:rPr>
          <w:rStyle w:val="9"/>
          <w:rFonts w:hint="eastAsia" w:ascii="宋体" w:hAnsi="宋体" w:eastAsia="宋体"/>
          <w:sz w:val="28"/>
          <w:lang w:val="en-US" w:eastAsia="zh-CN"/>
        </w:rPr>
        <w:t>5253</w:t>
      </w:r>
    </w:p>
    <w:p>
      <w:pPr>
        <w:spacing w:before="120" w:after="120" w:line="340" w:lineRule="exact"/>
        <w:ind w:firstLine="560" w:firstLineChars="200"/>
        <w:rPr>
          <w:rStyle w:val="9"/>
          <w:rFonts w:ascii="宋体" w:hAnsi="Times New Roman"/>
          <w:sz w:val="28"/>
        </w:rPr>
      </w:pPr>
      <w:r>
        <w:rPr>
          <w:rStyle w:val="9"/>
          <w:rFonts w:ascii="宋体" w:hAnsi="宋体"/>
          <w:sz w:val="28"/>
        </w:rPr>
        <w:t>5</w:t>
      </w:r>
      <w:r>
        <w:rPr>
          <w:rStyle w:val="9"/>
          <w:rFonts w:hint="eastAsia" w:ascii="宋体" w:hAnsi="宋体"/>
          <w:sz w:val="28"/>
        </w:rPr>
        <w:t>、采购方式</w:t>
      </w:r>
      <w:r>
        <w:rPr>
          <w:rStyle w:val="9"/>
          <w:rFonts w:ascii="宋体" w:hAnsi="宋体"/>
          <w:sz w:val="28"/>
        </w:rPr>
        <w:t>:</w:t>
      </w:r>
      <w:r>
        <w:rPr>
          <w:rStyle w:val="9"/>
          <w:rFonts w:hint="eastAsia" w:ascii="宋体" w:hAnsi="宋体"/>
          <w:sz w:val="28"/>
        </w:rPr>
        <w:t>询价比价采购</w:t>
      </w:r>
    </w:p>
    <w:p>
      <w:pPr>
        <w:spacing w:before="120" w:after="120" w:line="340" w:lineRule="exact"/>
        <w:ind w:firstLine="560" w:firstLineChars="200"/>
        <w:rPr>
          <w:rStyle w:val="9"/>
          <w:rFonts w:ascii="宋体" w:hAnsi="Times New Roman"/>
          <w:sz w:val="28"/>
        </w:rPr>
      </w:pPr>
      <w:r>
        <w:rPr>
          <w:rStyle w:val="9"/>
          <w:rFonts w:ascii="宋体" w:hAnsi="宋体"/>
          <w:sz w:val="28"/>
        </w:rPr>
        <w:t>6</w:t>
      </w:r>
      <w:r>
        <w:rPr>
          <w:rStyle w:val="9"/>
          <w:rFonts w:hint="eastAsia" w:ascii="宋体" w:hAnsi="宋体"/>
          <w:sz w:val="28"/>
        </w:rPr>
        <w:t>、采购报价产品或服务情况</w:t>
      </w:r>
      <w:r>
        <w:rPr>
          <w:rStyle w:val="9"/>
          <w:rFonts w:ascii="宋体" w:hAnsi="宋体"/>
          <w:sz w:val="28"/>
        </w:rPr>
        <w:t>:</w:t>
      </w:r>
    </w:p>
    <w:p>
      <w:pPr>
        <w:spacing w:before="120" w:after="120" w:line="34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1</w:t>
      </w:r>
      <w:r>
        <w:rPr>
          <w:rStyle w:val="9"/>
          <w:rFonts w:hint="eastAsia" w:ascii="宋体" w:hAnsi="宋体"/>
          <w:sz w:val="28"/>
        </w:rPr>
        <w:t>）采购主要内容</w:t>
      </w:r>
      <w:r>
        <w:rPr>
          <w:rStyle w:val="9"/>
          <w:rFonts w:hint="eastAsia" w:ascii="宋体" w:hAnsi="宋体"/>
          <w:sz w:val="28"/>
          <w:szCs w:val="22"/>
        </w:rPr>
        <w:t xml:space="preserve">: </w:t>
      </w:r>
      <w:r>
        <w:rPr>
          <w:rFonts w:hint="eastAsia" w:ascii="宋体" w:hAnsi="宋体"/>
          <w:sz w:val="28"/>
          <w:szCs w:val="22"/>
          <w:u w:val="single"/>
        </w:rPr>
        <w:t>警</w:t>
      </w:r>
      <w:r>
        <w:rPr>
          <w:rFonts w:hint="eastAsia" w:ascii="宋体" w:hAnsi="宋体"/>
          <w:sz w:val="28"/>
          <w:szCs w:val="22"/>
          <w:u w:val="single"/>
          <w:lang w:eastAsia="zh-CN"/>
        </w:rPr>
        <w:t>用服装（</w:t>
      </w:r>
      <w:r>
        <w:rPr>
          <w:rFonts w:hint="eastAsia" w:ascii="宋体" w:hAnsi="宋体"/>
          <w:sz w:val="28"/>
          <w:szCs w:val="22"/>
          <w:u w:val="single"/>
          <w:lang w:val="en-US" w:eastAsia="zh-CN"/>
        </w:rPr>
        <w:t>四件按扣、注塑拉链</w:t>
      </w:r>
      <w:r>
        <w:rPr>
          <w:rFonts w:hint="eastAsia" w:ascii="宋体" w:hAnsi="宋体"/>
          <w:sz w:val="28"/>
          <w:szCs w:val="22"/>
          <w:u w:val="single"/>
          <w:lang w:eastAsia="zh-CN"/>
        </w:rPr>
        <w:t>等）辅料</w:t>
      </w:r>
      <w:r>
        <w:rPr>
          <w:rFonts w:hint="eastAsia" w:ascii="宋体" w:hAnsi="宋体"/>
          <w:sz w:val="28"/>
          <w:szCs w:val="22"/>
          <w:u w:val="single"/>
        </w:rPr>
        <w:t>采购</w:t>
      </w:r>
      <w:r>
        <w:rPr>
          <w:rStyle w:val="9"/>
          <w:rFonts w:hint="eastAsia" w:ascii="宋体" w:hAnsi="宋体"/>
          <w:sz w:val="28"/>
          <w:szCs w:val="22"/>
        </w:rPr>
        <w:t>询</w:t>
      </w:r>
      <w:r>
        <w:rPr>
          <w:rFonts w:hint="eastAsia" w:ascii="仿宋" w:hAnsi="仿宋" w:eastAsia="仿宋"/>
          <w:sz w:val="30"/>
          <w:szCs w:val="30"/>
        </w:rPr>
        <w:t>价采购</w:t>
      </w:r>
      <w:r>
        <w:rPr>
          <w:rStyle w:val="9"/>
          <w:rFonts w:hint="eastAsia" w:ascii="宋体" w:hAnsi="宋体"/>
          <w:sz w:val="28"/>
        </w:rPr>
        <w:t>，详见询价文件</w:t>
      </w:r>
      <w:r>
        <w:rPr>
          <w:rStyle w:val="9"/>
          <w:rFonts w:hint="eastAsia" w:ascii="宋体" w:hAnsi="宋体" w:eastAsia="宋体"/>
          <w:sz w:val="28"/>
          <w:lang w:eastAsia="zh-CN"/>
        </w:rPr>
        <w:t>采购数量</w:t>
      </w:r>
      <w:r>
        <w:rPr>
          <w:rStyle w:val="9"/>
          <w:rFonts w:hint="eastAsia" w:ascii="宋体" w:hAnsi="宋体"/>
          <w:sz w:val="28"/>
        </w:rPr>
        <w:t>及技术参数。</w:t>
      </w:r>
      <w:r>
        <w:rPr>
          <w:rStyle w:val="9"/>
          <w:rFonts w:ascii="宋体" w:hAnsi="宋体"/>
          <w:sz w:val="28"/>
        </w:rPr>
        <w:t xml:space="preserve"> </w:t>
      </w:r>
    </w:p>
    <w:p>
      <w:pPr>
        <w:spacing w:before="120" w:after="120" w:line="340" w:lineRule="exact"/>
        <w:ind w:firstLine="560" w:firstLineChars="200"/>
        <w:rPr>
          <w:rStyle w:val="9"/>
          <w:rFonts w:hint="eastAsia" w:ascii="宋体" w:hAnsi="Times New Roman" w:eastAsia="宋体"/>
          <w:color w:val="FF0000"/>
          <w:sz w:val="28"/>
          <w:lang w:val="en-US" w:eastAsia="zh-CN"/>
        </w:rPr>
      </w:pPr>
      <w:r>
        <w:rPr>
          <w:rStyle w:val="9"/>
          <w:rFonts w:hint="eastAsia" w:ascii="宋体" w:hAnsi="宋体"/>
          <w:sz w:val="28"/>
        </w:rPr>
        <w:t>（</w:t>
      </w:r>
      <w:r>
        <w:rPr>
          <w:rStyle w:val="9"/>
          <w:rFonts w:ascii="宋体" w:hAnsi="宋体"/>
          <w:sz w:val="28"/>
        </w:rPr>
        <w:t>2</w:t>
      </w:r>
      <w:r>
        <w:rPr>
          <w:rStyle w:val="9"/>
          <w:rFonts w:hint="eastAsia" w:ascii="宋体" w:hAnsi="宋体"/>
          <w:sz w:val="28"/>
        </w:rPr>
        <w:t>）采购预算</w:t>
      </w:r>
      <w:r>
        <w:rPr>
          <w:rStyle w:val="9"/>
          <w:rFonts w:ascii="宋体" w:hAnsi="宋体"/>
          <w:sz w:val="28"/>
        </w:rPr>
        <w:t>:</w:t>
      </w:r>
      <w:r>
        <w:rPr>
          <w:rStyle w:val="9"/>
          <w:rFonts w:hint="eastAsia" w:ascii="宋体" w:hAnsi="宋体"/>
          <w:sz w:val="28"/>
          <w:lang w:val="en-US" w:eastAsia="zh-CN"/>
        </w:rPr>
        <w:t>73000</w:t>
      </w:r>
      <w:r>
        <w:rPr>
          <w:rStyle w:val="9"/>
          <w:rFonts w:hint="eastAsia" w:ascii="宋体" w:hAnsi="宋体" w:eastAsia="宋体"/>
          <w:sz w:val="28"/>
          <w:lang w:val="en-US" w:eastAsia="zh-CN"/>
        </w:rPr>
        <w:t>元</w:t>
      </w:r>
    </w:p>
    <w:p>
      <w:pPr>
        <w:spacing w:before="120" w:after="120" w:line="34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3</w:t>
      </w:r>
      <w:r>
        <w:rPr>
          <w:rStyle w:val="9"/>
          <w:rFonts w:hint="eastAsia" w:ascii="宋体" w:hAnsi="宋体"/>
          <w:sz w:val="28"/>
        </w:rPr>
        <w:t>）交货期</w:t>
      </w:r>
      <w:r>
        <w:rPr>
          <w:rStyle w:val="9"/>
          <w:rFonts w:ascii="宋体" w:hAnsi="宋体"/>
          <w:sz w:val="28"/>
        </w:rPr>
        <w:t>:</w:t>
      </w:r>
      <w:r>
        <w:rPr>
          <w:rStyle w:val="9"/>
          <w:rFonts w:hint="eastAsia" w:ascii="宋体" w:hAnsi="宋体"/>
          <w:sz w:val="28"/>
        </w:rPr>
        <w:t>合同签订后</w:t>
      </w:r>
      <w:r>
        <w:rPr>
          <w:rStyle w:val="9"/>
          <w:rFonts w:hint="eastAsia" w:ascii="宋体" w:hAnsi="宋体" w:eastAsia="宋体"/>
          <w:sz w:val="28"/>
          <w:lang w:val="en-US" w:eastAsia="zh-CN"/>
        </w:rPr>
        <w:t>10</w:t>
      </w:r>
      <w:r>
        <w:rPr>
          <w:rStyle w:val="9"/>
          <w:rFonts w:hint="eastAsia" w:ascii="宋体" w:hAnsi="宋体"/>
          <w:sz w:val="28"/>
        </w:rPr>
        <w:t>日内</w:t>
      </w:r>
      <w:r>
        <w:rPr>
          <w:rStyle w:val="9"/>
          <w:rFonts w:ascii="宋体" w:hAnsi="宋体"/>
          <w:sz w:val="28"/>
        </w:rPr>
        <w:t xml:space="preserve"> </w:t>
      </w:r>
      <w:r>
        <w:rPr>
          <w:rStyle w:val="9"/>
          <w:rFonts w:hint="eastAsia" w:ascii="宋体" w:hAnsi="宋体"/>
          <w:sz w:val="28"/>
        </w:rPr>
        <w:t>。</w:t>
      </w:r>
    </w:p>
    <w:p>
      <w:pPr>
        <w:tabs>
          <w:tab w:val="left" w:pos="3830"/>
        </w:tabs>
        <w:spacing w:before="120" w:after="120" w:line="34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4</w:t>
      </w:r>
      <w:r>
        <w:rPr>
          <w:rStyle w:val="9"/>
          <w:rFonts w:hint="eastAsia" w:ascii="宋体" w:hAnsi="宋体"/>
          <w:sz w:val="28"/>
        </w:rPr>
        <w:t>）交货地点或服务地点</w:t>
      </w:r>
      <w:r>
        <w:rPr>
          <w:rStyle w:val="9"/>
          <w:rFonts w:ascii="宋体" w:hAnsi="宋体"/>
          <w:sz w:val="28"/>
        </w:rPr>
        <w:t>:</w:t>
      </w:r>
      <w:r>
        <w:rPr>
          <w:rStyle w:val="9"/>
          <w:rFonts w:hint="eastAsia" w:ascii="宋体" w:hAnsi="宋体"/>
          <w:sz w:val="28"/>
        </w:rPr>
        <w:t>由采购人指定。</w:t>
      </w:r>
    </w:p>
    <w:p>
      <w:pPr>
        <w:tabs>
          <w:tab w:val="left" w:pos="3830"/>
        </w:tabs>
        <w:spacing w:before="120" w:after="120" w:line="34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5</w:t>
      </w:r>
      <w:r>
        <w:rPr>
          <w:rStyle w:val="9"/>
          <w:rFonts w:hint="eastAsia" w:ascii="宋体" w:hAnsi="宋体"/>
          <w:sz w:val="28"/>
        </w:rPr>
        <w:t>）其他事项（如样品提交）</w:t>
      </w:r>
      <w:r>
        <w:rPr>
          <w:rStyle w:val="9"/>
          <w:rFonts w:ascii="宋体" w:hAnsi="宋体"/>
          <w:sz w:val="28"/>
        </w:rPr>
        <w:t>:</w:t>
      </w:r>
      <w:r>
        <w:rPr>
          <w:rStyle w:val="9"/>
          <w:rFonts w:hint="eastAsia" w:ascii="宋体" w:hAnsi="宋体"/>
          <w:sz w:val="28"/>
        </w:rPr>
        <w:t>样品与报价书一并密封提交。</w:t>
      </w:r>
    </w:p>
    <w:p>
      <w:pPr>
        <w:tabs>
          <w:tab w:val="left" w:pos="3830"/>
        </w:tabs>
        <w:spacing w:before="120" w:after="120" w:line="340" w:lineRule="exact"/>
        <w:ind w:firstLine="560" w:firstLineChars="200"/>
        <w:rPr>
          <w:rStyle w:val="9"/>
          <w:rFonts w:ascii="宋体" w:hAnsi="Times New Roman"/>
          <w:sz w:val="28"/>
        </w:rPr>
      </w:pPr>
      <w:r>
        <w:rPr>
          <w:rStyle w:val="9"/>
          <w:rFonts w:ascii="宋体" w:hAnsi="宋体"/>
          <w:sz w:val="28"/>
        </w:rPr>
        <w:t>7</w:t>
      </w:r>
      <w:r>
        <w:rPr>
          <w:rStyle w:val="9"/>
          <w:rFonts w:hint="eastAsia" w:ascii="宋体" w:hAnsi="宋体"/>
          <w:sz w:val="28"/>
        </w:rPr>
        <w:t>、报价人资格要求</w:t>
      </w:r>
    </w:p>
    <w:p>
      <w:pPr>
        <w:tabs>
          <w:tab w:val="left" w:pos="3830"/>
        </w:tabs>
        <w:spacing w:before="120" w:after="120" w:line="340" w:lineRule="exact"/>
        <w:ind w:firstLine="560" w:firstLineChars="200"/>
      </w:pPr>
      <w:r>
        <w:rPr>
          <w:rFonts w:hint="eastAsia" w:ascii="Calibri" w:hAnsi="宋体"/>
          <w:sz w:val="28"/>
          <w:szCs w:val="22"/>
        </w:rPr>
        <w:t>①具有独立承担民事责任的能力；</w:t>
      </w:r>
    </w:p>
    <w:p>
      <w:pPr>
        <w:tabs>
          <w:tab w:val="left" w:pos="3830"/>
        </w:tabs>
        <w:spacing w:before="120" w:after="120" w:line="340" w:lineRule="exact"/>
        <w:ind w:firstLine="560" w:firstLineChars="200"/>
        <w:rPr>
          <w:rFonts w:ascii="Calibri" w:hAnsi="宋体"/>
          <w:sz w:val="28"/>
          <w:szCs w:val="22"/>
        </w:rPr>
      </w:pPr>
      <w:r>
        <w:rPr>
          <w:rFonts w:hint="eastAsia" w:ascii="Calibri" w:hAnsi="宋体"/>
          <w:sz w:val="28"/>
          <w:szCs w:val="22"/>
        </w:rPr>
        <w:t>②具有有效的营业执照副本</w:t>
      </w:r>
      <w:r>
        <w:rPr>
          <w:rFonts w:ascii="Calibri" w:hAnsi="宋体"/>
          <w:sz w:val="28"/>
          <w:szCs w:val="22"/>
        </w:rPr>
        <w:t>(</w:t>
      </w:r>
      <w:r>
        <w:rPr>
          <w:rFonts w:hint="eastAsia" w:ascii="Calibri" w:hAnsi="宋体"/>
          <w:sz w:val="28"/>
          <w:szCs w:val="22"/>
        </w:rPr>
        <w:t>营业执照经营范围涵盖生产销售招标所需货物内容</w:t>
      </w:r>
      <w:r>
        <w:rPr>
          <w:rFonts w:ascii="Calibri" w:hAnsi="宋体"/>
          <w:sz w:val="28"/>
          <w:szCs w:val="22"/>
        </w:rPr>
        <w:t>)</w:t>
      </w:r>
      <w:r>
        <w:rPr>
          <w:rFonts w:hint="eastAsia" w:ascii="Calibri" w:hAnsi="宋体"/>
          <w:sz w:val="28"/>
          <w:szCs w:val="22"/>
        </w:rPr>
        <w:t>；</w:t>
      </w:r>
    </w:p>
    <w:p>
      <w:pPr>
        <w:tabs>
          <w:tab w:val="left" w:pos="3830"/>
        </w:tabs>
        <w:spacing w:before="120" w:after="120" w:line="340" w:lineRule="exact"/>
        <w:ind w:firstLine="560" w:firstLineChars="200"/>
        <w:rPr>
          <w:rFonts w:ascii="Calibri" w:hAnsi="宋体"/>
          <w:sz w:val="28"/>
          <w:szCs w:val="22"/>
        </w:rPr>
      </w:pPr>
      <w:r>
        <w:rPr>
          <w:rFonts w:hint="eastAsia" w:ascii="Calibri" w:hAnsi="宋体"/>
          <w:sz w:val="28"/>
          <w:szCs w:val="22"/>
        </w:rPr>
        <w:t>③提供参加本项目报价活动前</w:t>
      </w:r>
      <w:r>
        <w:rPr>
          <w:rFonts w:ascii="Calibri" w:hAnsi="宋体"/>
          <w:sz w:val="28"/>
          <w:szCs w:val="22"/>
        </w:rPr>
        <w:t>3</w:t>
      </w:r>
      <w:r>
        <w:rPr>
          <w:rFonts w:hint="eastAsia" w:ascii="Calibri" w:hAnsi="宋体"/>
          <w:sz w:val="28"/>
          <w:szCs w:val="22"/>
        </w:rPr>
        <w:t>年内，在经营活动中没有重大违法记录的书面承诺函原件；</w:t>
      </w:r>
    </w:p>
    <w:p>
      <w:pPr>
        <w:tabs>
          <w:tab w:val="left" w:pos="3830"/>
        </w:tabs>
        <w:spacing w:before="120" w:after="120" w:line="340" w:lineRule="exact"/>
        <w:ind w:firstLine="560" w:firstLineChars="200"/>
        <w:rPr>
          <w:rFonts w:ascii="Calibri" w:hAnsi="宋体"/>
          <w:sz w:val="28"/>
          <w:szCs w:val="22"/>
        </w:rPr>
      </w:pPr>
      <w:r>
        <w:rPr>
          <w:rFonts w:hint="eastAsia" w:ascii="Calibri" w:hAnsi="宋体"/>
          <w:sz w:val="28"/>
          <w:szCs w:val="22"/>
        </w:rPr>
        <w:t>④报价人可以是生产厂家或代理商</w:t>
      </w:r>
      <w:r>
        <w:rPr>
          <w:rFonts w:ascii="Calibri" w:hAnsi="宋体"/>
          <w:sz w:val="28"/>
          <w:szCs w:val="22"/>
        </w:rPr>
        <w:t>(</w:t>
      </w:r>
      <w:r>
        <w:rPr>
          <w:rFonts w:hint="eastAsia" w:ascii="Calibri" w:hAnsi="宋体"/>
          <w:sz w:val="28"/>
          <w:szCs w:val="22"/>
        </w:rPr>
        <w:t>具有履行合同所需的技术实力及售后服务能力</w:t>
      </w:r>
      <w:r>
        <w:rPr>
          <w:rFonts w:ascii="Calibri" w:hAnsi="宋体"/>
          <w:sz w:val="28"/>
          <w:szCs w:val="22"/>
        </w:rPr>
        <w:t>)</w:t>
      </w:r>
      <w:r>
        <w:rPr>
          <w:rFonts w:hint="eastAsia" w:ascii="Calibri" w:hAnsi="宋体"/>
          <w:sz w:val="28"/>
          <w:szCs w:val="22"/>
        </w:rPr>
        <w:t>；</w:t>
      </w:r>
    </w:p>
    <w:p>
      <w:pPr>
        <w:tabs>
          <w:tab w:val="left" w:pos="3830"/>
        </w:tabs>
        <w:spacing w:before="120" w:after="120" w:line="340" w:lineRule="exact"/>
        <w:ind w:firstLine="560" w:firstLineChars="200"/>
        <w:rPr>
          <w:rFonts w:ascii="Calibri" w:hAnsi="宋体"/>
          <w:sz w:val="28"/>
          <w:szCs w:val="22"/>
        </w:rPr>
      </w:pPr>
      <w:r>
        <w:rPr>
          <w:rFonts w:hint="eastAsia" w:ascii="Calibri" w:hAnsi="宋体"/>
          <w:sz w:val="28"/>
          <w:szCs w:val="22"/>
        </w:rPr>
        <w:t>⑤本项目不接受联合体报价。</w:t>
      </w:r>
    </w:p>
    <w:p>
      <w:pPr>
        <w:tabs>
          <w:tab w:val="left" w:pos="3830"/>
        </w:tabs>
        <w:spacing w:before="120" w:after="120" w:line="340" w:lineRule="exact"/>
        <w:ind w:firstLine="560" w:firstLineChars="200"/>
        <w:rPr>
          <w:rFonts w:hint="eastAsia" w:ascii="Calibri" w:hAnsi="宋体"/>
          <w:sz w:val="28"/>
          <w:szCs w:val="22"/>
        </w:rPr>
      </w:pPr>
      <w:r>
        <w:rPr>
          <w:rFonts w:hint="eastAsia" w:ascii="Calibri" w:hAnsi="宋体"/>
          <w:sz w:val="28"/>
          <w:szCs w:val="22"/>
        </w:rPr>
        <w:t>8、邀请供应商及获取询价文件信息:</w:t>
      </w:r>
    </w:p>
    <w:p>
      <w:pPr>
        <w:tabs>
          <w:tab w:val="left" w:pos="3830"/>
        </w:tabs>
        <w:spacing w:before="120" w:after="120" w:line="340" w:lineRule="exact"/>
        <w:ind w:firstLine="560" w:firstLineChars="200"/>
        <w:rPr>
          <w:rFonts w:hint="eastAsia" w:ascii="Calibri" w:hAnsi="宋体"/>
          <w:sz w:val="28"/>
          <w:szCs w:val="22"/>
        </w:rPr>
      </w:pPr>
      <w:r>
        <w:rPr>
          <w:rFonts w:hint="eastAsia" w:ascii="Calibri" w:hAnsi="宋体"/>
          <w:sz w:val="28"/>
          <w:szCs w:val="22"/>
        </w:rPr>
        <w:t>按照贵州省福泉磷肥厂有限公司询价比价书规定的供应商（生产商）资格条件，向社会邀请符合相关资质的供应商(生产商)前来参与报价，可通过电子邮件、微信等方式与本项目联系人获取询价文件或在贵州省福泉监狱政务网自行下载。报价文件采取密封后加盖公章邮寄或现场投递的方式。</w:t>
      </w:r>
    </w:p>
    <w:p>
      <w:pPr>
        <w:tabs>
          <w:tab w:val="left" w:pos="3830"/>
        </w:tabs>
        <w:spacing w:before="120" w:after="120" w:line="340" w:lineRule="exact"/>
        <w:ind w:firstLine="560" w:firstLineChars="200"/>
        <w:rPr>
          <w:rFonts w:hint="eastAsia" w:ascii="Calibri" w:hAnsi="宋体"/>
          <w:sz w:val="28"/>
          <w:szCs w:val="22"/>
        </w:rPr>
      </w:pPr>
      <w:r>
        <w:rPr>
          <w:rFonts w:hint="eastAsia" w:ascii="Calibri" w:hAnsi="宋体"/>
          <w:sz w:val="28"/>
          <w:szCs w:val="22"/>
        </w:rPr>
        <w:t>注：报价人在投递报价书时按本项目公告要求提供相关的资料，须附加盖报价人印章。若提供的材料不全不实，将不予接受报价。</w:t>
      </w:r>
    </w:p>
    <w:p>
      <w:pPr>
        <w:spacing w:before="120" w:after="120" w:line="340" w:lineRule="exact"/>
        <w:ind w:firstLine="560" w:firstLineChars="200"/>
        <w:rPr>
          <w:rStyle w:val="9"/>
          <w:rFonts w:ascii="宋体" w:hAnsi="Times New Roman"/>
          <w:sz w:val="28"/>
        </w:rPr>
      </w:pPr>
      <w:r>
        <w:rPr>
          <w:rStyle w:val="9"/>
          <w:rFonts w:ascii="宋体" w:hAnsi="宋体"/>
          <w:sz w:val="28"/>
        </w:rPr>
        <w:t xml:space="preserve">  9</w:t>
      </w:r>
      <w:r>
        <w:rPr>
          <w:rStyle w:val="9"/>
          <w:rFonts w:hint="eastAsia" w:ascii="宋体" w:hAnsi="宋体"/>
          <w:sz w:val="28"/>
        </w:rPr>
        <w:t>、报价截止时间（北京时间）</w:t>
      </w:r>
      <w:r>
        <w:rPr>
          <w:rStyle w:val="9"/>
          <w:rFonts w:ascii="宋体" w:hAnsi="宋体"/>
          <w:sz w:val="28"/>
        </w:rPr>
        <w:t>: 202</w:t>
      </w:r>
      <w:r>
        <w:rPr>
          <w:rStyle w:val="9"/>
          <w:rFonts w:hint="eastAsia" w:ascii="宋体" w:hAnsi="宋体"/>
          <w:sz w:val="28"/>
        </w:rPr>
        <w:t>1</w:t>
      </w:r>
      <w:r>
        <w:rPr>
          <w:rStyle w:val="9"/>
          <w:rFonts w:ascii="宋体" w:hAnsi="宋体"/>
          <w:sz w:val="28"/>
        </w:rPr>
        <w:t>年</w:t>
      </w:r>
      <w:r>
        <w:rPr>
          <w:rStyle w:val="9"/>
          <w:rFonts w:hint="eastAsia" w:ascii="宋体" w:hAnsi="宋体"/>
          <w:sz w:val="28"/>
        </w:rPr>
        <w:t>7月</w:t>
      </w:r>
      <w:r>
        <w:rPr>
          <w:rStyle w:val="9"/>
          <w:rFonts w:hint="eastAsia" w:ascii="宋体" w:hAnsi="宋体" w:eastAsia="宋体"/>
          <w:sz w:val="28"/>
          <w:lang w:val="en-US" w:eastAsia="zh-CN"/>
        </w:rPr>
        <w:t>23</w:t>
      </w:r>
      <w:r>
        <w:rPr>
          <w:rStyle w:val="9"/>
          <w:rFonts w:hint="eastAsia" w:ascii="宋体" w:hAnsi="宋体"/>
          <w:sz w:val="28"/>
        </w:rPr>
        <w:t>日</w:t>
      </w:r>
      <w:r>
        <w:rPr>
          <w:rStyle w:val="9"/>
          <w:rFonts w:ascii="宋体" w:hAnsi="宋体"/>
          <w:sz w:val="28"/>
        </w:rPr>
        <w:t xml:space="preserve"> 1</w:t>
      </w:r>
      <w:r>
        <w:rPr>
          <w:rStyle w:val="9"/>
          <w:rFonts w:hint="eastAsia" w:ascii="宋体" w:hAnsi="宋体" w:eastAsia="宋体"/>
          <w:sz w:val="28"/>
          <w:lang w:val="en-US" w:eastAsia="zh-CN"/>
        </w:rPr>
        <w:t>0</w:t>
      </w:r>
      <w:r>
        <w:rPr>
          <w:rStyle w:val="9"/>
          <w:rFonts w:ascii="宋体" w:hAnsi="宋体"/>
          <w:sz w:val="28"/>
        </w:rPr>
        <w:t>:00</w:t>
      </w:r>
      <w:r>
        <w:rPr>
          <w:rStyle w:val="9"/>
          <w:rFonts w:hint="eastAsia" w:ascii="宋体" w:hAnsi="宋体"/>
          <w:sz w:val="28"/>
        </w:rPr>
        <w:t>时（逾期递交的报价文件恕不接受。）</w:t>
      </w:r>
    </w:p>
    <w:p>
      <w:pPr>
        <w:spacing w:before="120" w:after="120" w:line="340" w:lineRule="exact"/>
        <w:ind w:firstLine="560" w:firstLineChars="200"/>
        <w:rPr>
          <w:rStyle w:val="9"/>
          <w:rFonts w:ascii="宋体" w:hAnsi="Times New Roman"/>
          <w:sz w:val="28"/>
        </w:rPr>
      </w:pPr>
      <w:r>
        <w:rPr>
          <w:rStyle w:val="9"/>
          <w:rFonts w:ascii="宋体" w:hAnsi="宋体"/>
          <w:sz w:val="28"/>
        </w:rPr>
        <w:t>10</w:t>
      </w:r>
      <w:r>
        <w:rPr>
          <w:rStyle w:val="9"/>
          <w:rFonts w:hint="eastAsia" w:ascii="宋体" w:hAnsi="宋体"/>
          <w:sz w:val="28"/>
        </w:rPr>
        <w:t>、评价时间（北京时间）</w:t>
      </w:r>
      <w:r>
        <w:rPr>
          <w:rStyle w:val="9"/>
          <w:rFonts w:ascii="宋体" w:hAnsi="宋体"/>
          <w:sz w:val="28"/>
        </w:rPr>
        <w:t>: 202</w:t>
      </w:r>
      <w:r>
        <w:rPr>
          <w:rStyle w:val="9"/>
          <w:rFonts w:hint="eastAsia" w:ascii="宋体" w:hAnsi="宋体"/>
          <w:sz w:val="28"/>
        </w:rPr>
        <w:t>1</w:t>
      </w:r>
      <w:r>
        <w:rPr>
          <w:rStyle w:val="9"/>
          <w:rFonts w:ascii="宋体" w:hAnsi="宋体"/>
          <w:sz w:val="28"/>
        </w:rPr>
        <w:t>年</w:t>
      </w:r>
      <w:r>
        <w:rPr>
          <w:rStyle w:val="9"/>
          <w:rFonts w:hint="eastAsia" w:ascii="宋体" w:hAnsi="宋体" w:eastAsia="宋体"/>
          <w:sz w:val="28"/>
          <w:lang w:val="en-US" w:eastAsia="zh-CN"/>
        </w:rPr>
        <w:t>7</w:t>
      </w:r>
      <w:r>
        <w:rPr>
          <w:rStyle w:val="9"/>
          <w:rFonts w:hint="eastAsia" w:ascii="宋体" w:hAnsi="宋体"/>
          <w:sz w:val="28"/>
        </w:rPr>
        <w:t>月</w:t>
      </w:r>
      <w:r>
        <w:rPr>
          <w:rStyle w:val="9"/>
          <w:rFonts w:hint="eastAsia" w:ascii="宋体" w:hAnsi="宋体" w:eastAsia="宋体"/>
          <w:sz w:val="28"/>
          <w:lang w:val="en-US" w:eastAsia="zh-CN"/>
        </w:rPr>
        <w:t>23</w:t>
      </w:r>
      <w:r>
        <w:rPr>
          <w:rStyle w:val="9"/>
          <w:rFonts w:hint="eastAsia" w:ascii="宋体" w:hAnsi="宋体"/>
          <w:sz w:val="28"/>
        </w:rPr>
        <w:t>日</w:t>
      </w:r>
      <w:r>
        <w:rPr>
          <w:rStyle w:val="9"/>
          <w:rFonts w:ascii="宋体" w:hAnsi="宋体"/>
          <w:sz w:val="28"/>
        </w:rPr>
        <w:t xml:space="preserve"> 10:00</w:t>
      </w:r>
      <w:r>
        <w:rPr>
          <w:rStyle w:val="9"/>
          <w:rFonts w:hint="eastAsia" w:ascii="宋体" w:hAnsi="宋体"/>
          <w:sz w:val="28"/>
        </w:rPr>
        <w:t>时</w:t>
      </w:r>
      <w:r>
        <w:rPr>
          <w:rStyle w:val="9"/>
          <w:rFonts w:ascii="宋体" w:hAnsi="宋体"/>
          <w:sz w:val="28"/>
        </w:rPr>
        <w:t xml:space="preserve">     </w:t>
      </w:r>
    </w:p>
    <w:p>
      <w:pPr>
        <w:spacing w:before="120" w:after="120" w:line="340" w:lineRule="exact"/>
        <w:ind w:firstLine="523" w:firstLineChars="187"/>
        <w:rPr>
          <w:rStyle w:val="9"/>
          <w:rFonts w:ascii="宋体" w:hAnsi="Times New Roman"/>
          <w:sz w:val="28"/>
        </w:rPr>
      </w:pPr>
      <w:r>
        <w:rPr>
          <w:rStyle w:val="9"/>
          <w:rFonts w:ascii="宋体" w:hAnsi="宋体"/>
          <w:sz w:val="28"/>
        </w:rPr>
        <w:t>11</w:t>
      </w:r>
      <w:r>
        <w:rPr>
          <w:rStyle w:val="9"/>
          <w:rFonts w:hint="eastAsia" w:ascii="宋体" w:hAnsi="宋体"/>
          <w:sz w:val="28"/>
        </w:rPr>
        <w:t>、评价地点</w:t>
      </w:r>
      <w:r>
        <w:rPr>
          <w:rStyle w:val="9"/>
          <w:rFonts w:ascii="宋体" w:hAnsi="宋体"/>
          <w:sz w:val="28"/>
        </w:rPr>
        <w:t xml:space="preserve">: </w:t>
      </w:r>
      <w:r>
        <w:rPr>
          <w:rStyle w:val="9"/>
          <w:rFonts w:hint="eastAsia" w:ascii="宋体" w:hAnsi="宋体"/>
          <w:sz w:val="28"/>
        </w:rPr>
        <w:t>贵州省福泉磷肥厂有限公司会议室</w:t>
      </w:r>
    </w:p>
    <w:p>
      <w:pPr>
        <w:spacing w:before="120" w:after="120" w:line="340" w:lineRule="exact"/>
        <w:ind w:firstLine="560" w:firstLineChars="200"/>
        <w:rPr>
          <w:rFonts w:hint="eastAsia" w:ascii="宋体" w:hAnsi="宋体"/>
          <w:sz w:val="28"/>
        </w:rPr>
      </w:pPr>
      <w:r>
        <w:rPr>
          <w:rStyle w:val="9"/>
          <w:rFonts w:ascii="宋体" w:hAnsi="宋体"/>
          <w:sz w:val="28"/>
        </w:rPr>
        <w:t>12</w:t>
      </w:r>
      <w:r>
        <w:rPr>
          <w:rStyle w:val="9"/>
          <w:rFonts w:hint="eastAsia" w:ascii="宋体" w:hAnsi="宋体"/>
          <w:sz w:val="28"/>
        </w:rPr>
        <w:t>、采购人名称</w:t>
      </w:r>
      <w:r>
        <w:rPr>
          <w:rStyle w:val="9"/>
          <w:rFonts w:ascii="宋体" w:hAnsi="宋体"/>
          <w:sz w:val="28"/>
        </w:rPr>
        <w:t xml:space="preserve">: </w:t>
      </w:r>
      <w:r>
        <w:rPr>
          <w:rFonts w:hint="eastAsia" w:ascii="宋体" w:hAnsi="宋体"/>
          <w:sz w:val="28"/>
        </w:rPr>
        <w:t>贵州省福泉磷肥厂有限公司</w:t>
      </w:r>
    </w:p>
    <w:p>
      <w:pPr>
        <w:spacing w:before="120" w:after="120" w:line="340" w:lineRule="exact"/>
        <w:ind w:firstLine="560" w:firstLineChars="200"/>
        <w:rPr>
          <w:rFonts w:hint="default" w:ascii="宋体" w:hAnsi="宋体" w:eastAsia="宋体"/>
          <w:sz w:val="28"/>
          <w:lang w:val="en-US" w:eastAsia="zh-CN"/>
        </w:rPr>
      </w:pPr>
      <w:r>
        <w:rPr>
          <w:rFonts w:hint="eastAsia" w:ascii="宋体" w:hAnsi="宋体"/>
          <w:sz w:val="28"/>
          <w:lang w:val="en-US" w:eastAsia="zh-CN"/>
        </w:rPr>
        <w:t>13、投标文件交至贵州省福泉市龙昌镇福泉磷肥厂有限公司，胡玉仙，电话：18185955253</w:t>
      </w:r>
    </w:p>
    <w:p>
      <w:pPr>
        <w:spacing w:before="120" w:after="120" w:line="340" w:lineRule="exact"/>
        <w:ind w:firstLine="560" w:firstLineChars="200"/>
        <w:rPr>
          <w:rStyle w:val="9"/>
          <w:rFonts w:ascii="宋体" w:hAnsi="Times New Roman"/>
          <w:color w:val="auto"/>
          <w:sz w:val="28"/>
          <w:szCs w:val="22"/>
        </w:rPr>
      </w:pPr>
      <w:r>
        <w:rPr>
          <w:rStyle w:val="9"/>
          <w:rFonts w:hint="eastAsia" w:ascii="宋体" w:hAnsi="宋体"/>
          <w:sz w:val="28"/>
          <w:szCs w:val="22"/>
        </w:rPr>
        <w:t>联系地址</w:t>
      </w:r>
      <w:r>
        <w:rPr>
          <w:rStyle w:val="9"/>
          <w:rFonts w:ascii="宋体" w:hAnsi="宋体"/>
          <w:sz w:val="28"/>
          <w:szCs w:val="22"/>
        </w:rPr>
        <w:t>:</w:t>
      </w:r>
      <w:r>
        <w:rPr>
          <w:rFonts w:hAnsi="宋体"/>
          <w:sz w:val="28"/>
          <w:szCs w:val="28"/>
        </w:rPr>
        <w:t xml:space="preserve"> </w:t>
      </w:r>
      <w:r>
        <w:rPr>
          <w:rFonts w:hint="eastAsia" w:ascii="宋体" w:hAnsi="宋体"/>
          <w:color w:val="auto"/>
          <w:sz w:val="28"/>
          <w:szCs w:val="22"/>
        </w:rPr>
        <w:t>贵州省福泉市龙昌镇</w:t>
      </w:r>
    </w:p>
    <w:p>
      <w:pPr>
        <w:spacing w:before="120" w:after="120" w:line="340" w:lineRule="exact"/>
        <w:ind w:firstLine="560" w:firstLineChars="200"/>
        <w:rPr>
          <w:rStyle w:val="9"/>
          <w:rFonts w:ascii="宋体" w:hAnsi="Times New Roman"/>
          <w:sz w:val="28"/>
        </w:rPr>
      </w:pPr>
      <w:r>
        <w:rPr>
          <w:rStyle w:val="9"/>
          <w:rFonts w:hint="eastAsia" w:ascii="宋体" w:hAnsi="宋体"/>
          <w:sz w:val="28"/>
        </w:rPr>
        <w:t>发布媒体：贵州省福泉监狱政务网</w:t>
      </w:r>
      <w:r>
        <w:rPr>
          <w:rStyle w:val="9"/>
          <w:rFonts w:ascii="宋体" w:hAnsi="Times New Roman"/>
          <w:sz w:val="28"/>
        </w:rPr>
        <w:t xml:space="preserve"> </w:t>
      </w:r>
    </w:p>
    <w:p>
      <w:pPr>
        <w:spacing w:before="120" w:after="120" w:line="340" w:lineRule="exact"/>
        <w:ind w:firstLine="560" w:firstLineChars="200"/>
        <w:jc w:val="right"/>
        <w:rPr>
          <w:rStyle w:val="9"/>
          <w:rFonts w:ascii="宋体" w:hAnsi="Times New Roman"/>
          <w:sz w:val="28"/>
        </w:rPr>
      </w:pPr>
    </w:p>
    <w:p>
      <w:pPr>
        <w:spacing w:before="120" w:after="120" w:line="340" w:lineRule="exact"/>
        <w:ind w:firstLine="560" w:firstLineChars="200"/>
        <w:jc w:val="right"/>
        <w:rPr>
          <w:rStyle w:val="9"/>
          <w:rFonts w:ascii="宋体" w:hAnsi="Times New Roman"/>
          <w:sz w:val="28"/>
        </w:rPr>
      </w:pPr>
    </w:p>
    <w:p>
      <w:pPr>
        <w:spacing w:before="120" w:after="120" w:line="340" w:lineRule="exact"/>
        <w:ind w:firstLine="560" w:firstLineChars="200"/>
        <w:jc w:val="right"/>
        <w:rPr>
          <w:rStyle w:val="9"/>
          <w:rFonts w:ascii="宋体" w:hAnsi="Times New Roman"/>
          <w:sz w:val="28"/>
        </w:rPr>
      </w:pPr>
      <w:r>
        <w:rPr>
          <w:rStyle w:val="9"/>
          <w:rFonts w:hint="eastAsia" w:ascii="宋体" w:hAnsi="宋体"/>
          <w:sz w:val="28"/>
        </w:rPr>
        <w:t>贵州省福泉磷肥厂有限公司</w:t>
      </w:r>
    </w:p>
    <w:p>
      <w:pPr>
        <w:shd w:val="clear" w:color="auto" w:fill="FFFFFF"/>
        <w:spacing w:line="340" w:lineRule="exact"/>
        <w:ind w:firstLine="480"/>
        <w:jc w:val="right"/>
        <w:rPr>
          <w:rStyle w:val="9"/>
          <w:rFonts w:ascii="宋体" w:hAnsi="Times New Roman"/>
          <w:b/>
          <w:sz w:val="32"/>
        </w:rPr>
      </w:pPr>
      <w:r>
        <w:rPr>
          <w:rStyle w:val="9"/>
          <w:rFonts w:ascii="宋体" w:hAnsi="宋体"/>
          <w:sz w:val="28"/>
        </w:rPr>
        <w:t xml:space="preserve">                                    202</w:t>
      </w:r>
      <w:r>
        <w:rPr>
          <w:rStyle w:val="9"/>
          <w:rFonts w:hint="eastAsia" w:ascii="宋体" w:hAnsi="宋体"/>
          <w:sz w:val="28"/>
        </w:rPr>
        <w:t>1年</w:t>
      </w:r>
      <w:r>
        <w:rPr>
          <w:rStyle w:val="9"/>
          <w:rFonts w:hint="eastAsia" w:ascii="宋体" w:hAnsi="宋体" w:eastAsia="宋体"/>
          <w:sz w:val="28"/>
          <w:lang w:val="en-US" w:eastAsia="zh-CN"/>
        </w:rPr>
        <w:t>7</w:t>
      </w:r>
      <w:r>
        <w:rPr>
          <w:rStyle w:val="9"/>
          <w:rFonts w:hint="eastAsia" w:ascii="宋体" w:hAnsi="宋体"/>
          <w:sz w:val="28"/>
        </w:rPr>
        <w:t>月</w:t>
      </w:r>
      <w:r>
        <w:rPr>
          <w:rStyle w:val="9"/>
          <w:rFonts w:hint="eastAsia" w:ascii="宋体" w:hAnsi="宋体" w:eastAsia="宋体"/>
          <w:sz w:val="28"/>
          <w:lang w:val="en-US" w:eastAsia="zh-CN"/>
        </w:rPr>
        <w:t>16</w:t>
      </w:r>
      <w:r>
        <w:rPr>
          <w:rStyle w:val="9"/>
          <w:rFonts w:hint="eastAsia" w:ascii="宋体" w:hAnsi="宋体"/>
          <w:sz w:val="28"/>
        </w:rPr>
        <w:t>日</w:t>
      </w: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ascii="宋体" w:hAnsi="Times New Roman"/>
          <w:b/>
          <w:sz w:val="32"/>
        </w:rPr>
      </w:pPr>
    </w:p>
    <w:p>
      <w:pPr>
        <w:spacing w:line="360" w:lineRule="auto"/>
        <w:ind w:firstLine="482" w:firstLineChars="150"/>
        <w:jc w:val="center"/>
        <w:rPr>
          <w:rStyle w:val="9"/>
          <w:rFonts w:hint="eastAsia" w:ascii="宋体" w:hAnsi="Times New Roman"/>
          <w:b/>
          <w:sz w:val="32"/>
        </w:rPr>
      </w:pPr>
    </w:p>
    <w:p>
      <w:pPr>
        <w:spacing w:line="360" w:lineRule="auto"/>
        <w:ind w:firstLine="482" w:firstLineChars="150"/>
        <w:jc w:val="center"/>
        <w:rPr>
          <w:rStyle w:val="9"/>
          <w:rFonts w:hint="eastAsia" w:ascii="宋体" w:hAnsi="Times New Roman"/>
          <w:b/>
          <w:sz w:val="32"/>
        </w:rPr>
      </w:pPr>
    </w:p>
    <w:p>
      <w:pPr>
        <w:spacing w:line="360" w:lineRule="auto"/>
        <w:ind w:firstLine="482" w:firstLineChars="150"/>
        <w:jc w:val="center"/>
        <w:rPr>
          <w:rStyle w:val="9"/>
          <w:rFonts w:ascii="宋体" w:hAnsi="Times New Roman"/>
          <w:b/>
          <w:sz w:val="32"/>
        </w:rPr>
      </w:pPr>
      <w:r>
        <w:rPr>
          <w:rStyle w:val="9"/>
          <w:rFonts w:hint="eastAsia" w:ascii="宋体" w:hAnsi="宋体"/>
          <w:b/>
          <w:sz w:val="32"/>
        </w:rPr>
        <w:t>第二章</w:t>
      </w:r>
      <w:r>
        <w:rPr>
          <w:rStyle w:val="9"/>
          <w:rFonts w:ascii="宋体" w:hAnsi="宋体"/>
          <w:b/>
          <w:sz w:val="32"/>
        </w:rPr>
        <w:t xml:space="preserve">  </w:t>
      </w:r>
      <w:r>
        <w:rPr>
          <w:rStyle w:val="9"/>
          <w:rFonts w:hint="eastAsia" w:ascii="宋体" w:hAnsi="宋体"/>
          <w:b/>
          <w:sz w:val="32"/>
        </w:rPr>
        <w:t>报价人须知</w:t>
      </w:r>
    </w:p>
    <w:p>
      <w:pPr>
        <w:pStyle w:val="12"/>
        <w:rPr>
          <w:rStyle w:val="9"/>
        </w:rPr>
      </w:pPr>
      <w:r>
        <w:rPr>
          <w:rStyle w:val="9"/>
          <w:rFonts w:hint="eastAsia"/>
        </w:rPr>
        <w:t>一、报价人须知前附言</w:t>
      </w:r>
    </w:p>
    <w:p>
      <w:pPr>
        <w:spacing w:line="360" w:lineRule="auto"/>
        <w:ind w:firstLine="652" w:firstLineChars="233"/>
        <w:rPr>
          <w:rStyle w:val="9"/>
          <w:rFonts w:ascii="宋体" w:hAnsi="Times New Roman"/>
          <w:sz w:val="28"/>
          <w:szCs w:val="28"/>
        </w:rPr>
      </w:pPr>
      <w:r>
        <w:rPr>
          <w:rStyle w:val="9"/>
          <w:rFonts w:ascii="宋体" w:hAnsi="宋体"/>
          <w:sz w:val="28"/>
        </w:rPr>
        <w:t>1.</w:t>
      </w:r>
      <w:r>
        <w:rPr>
          <w:rStyle w:val="9"/>
          <w:rFonts w:hint="eastAsia" w:ascii="宋体" w:hAnsi="宋体"/>
          <w:sz w:val="28"/>
          <w:szCs w:val="28"/>
        </w:rPr>
        <w:t>报价人资格：</w:t>
      </w:r>
    </w:p>
    <w:p>
      <w:pPr>
        <w:tabs>
          <w:tab w:val="left" w:pos="3830"/>
        </w:tabs>
        <w:spacing w:before="120" w:after="120" w:line="340" w:lineRule="exact"/>
        <w:ind w:firstLine="700" w:firstLineChars="250"/>
        <w:rPr>
          <w:rFonts w:ascii="Calibri" w:hAnsi="宋体"/>
          <w:sz w:val="28"/>
          <w:szCs w:val="22"/>
        </w:rPr>
      </w:pPr>
      <w:r>
        <w:rPr>
          <w:rFonts w:hint="eastAsia" w:ascii="Calibri" w:hAnsi="宋体"/>
          <w:sz w:val="28"/>
          <w:szCs w:val="22"/>
        </w:rPr>
        <w:t>①具有独立承担民事责任的能力；</w:t>
      </w:r>
    </w:p>
    <w:p>
      <w:pPr>
        <w:tabs>
          <w:tab w:val="left" w:pos="3830"/>
        </w:tabs>
        <w:spacing w:before="120" w:after="120" w:line="340" w:lineRule="exact"/>
        <w:ind w:firstLine="700" w:firstLineChars="250"/>
        <w:rPr>
          <w:rFonts w:ascii="Calibri" w:hAnsi="宋体"/>
          <w:sz w:val="28"/>
          <w:szCs w:val="22"/>
        </w:rPr>
      </w:pPr>
      <w:r>
        <w:rPr>
          <w:rFonts w:hint="eastAsia" w:ascii="Calibri" w:hAnsi="宋体"/>
          <w:sz w:val="28"/>
          <w:szCs w:val="22"/>
        </w:rPr>
        <w:t>②具有有效的营业执照副本</w:t>
      </w:r>
      <w:r>
        <w:rPr>
          <w:rFonts w:ascii="Calibri" w:hAnsi="宋体"/>
          <w:sz w:val="28"/>
          <w:szCs w:val="22"/>
        </w:rPr>
        <w:t>(</w:t>
      </w:r>
      <w:r>
        <w:rPr>
          <w:rFonts w:hint="eastAsia" w:ascii="Calibri" w:hAnsi="宋体"/>
          <w:sz w:val="28"/>
          <w:szCs w:val="22"/>
        </w:rPr>
        <w:t>营业执照经营范围涵盖生产销售招标所需货物内容</w:t>
      </w:r>
      <w:r>
        <w:rPr>
          <w:rFonts w:ascii="Calibri" w:hAnsi="宋体"/>
          <w:sz w:val="28"/>
          <w:szCs w:val="22"/>
        </w:rPr>
        <w:t>)</w:t>
      </w:r>
      <w:r>
        <w:rPr>
          <w:rFonts w:hint="eastAsia" w:ascii="Calibri" w:hAnsi="宋体"/>
          <w:sz w:val="28"/>
          <w:szCs w:val="22"/>
        </w:rPr>
        <w:t>；</w:t>
      </w:r>
    </w:p>
    <w:p>
      <w:pPr>
        <w:tabs>
          <w:tab w:val="left" w:pos="3830"/>
        </w:tabs>
        <w:spacing w:before="120" w:after="120" w:line="340" w:lineRule="exact"/>
        <w:ind w:firstLine="700" w:firstLineChars="250"/>
        <w:rPr>
          <w:rFonts w:ascii="Calibri" w:hAnsi="宋体"/>
          <w:sz w:val="28"/>
          <w:szCs w:val="22"/>
        </w:rPr>
      </w:pPr>
      <w:r>
        <w:rPr>
          <w:rFonts w:hint="eastAsia" w:ascii="Calibri" w:hAnsi="宋体"/>
          <w:sz w:val="28"/>
          <w:szCs w:val="22"/>
        </w:rPr>
        <w:t>③提供参加本项目报价活动前</w:t>
      </w:r>
      <w:r>
        <w:rPr>
          <w:rFonts w:ascii="Calibri" w:hAnsi="宋体"/>
          <w:sz w:val="28"/>
          <w:szCs w:val="22"/>
        </w:rPr>
        <w:t>3</w:t>
      </w:r>
      <w:r>
        <w:rPr>
          <w:rFonts w:hint="eastAsia" w:ascii="Calibri" w:hAnsi="宋体"/>
          <w:sz w:val="28"/>
          <w:szCs w:val="22"/>
        </w:rPr>
        <w:t>年内，在经营活动中没有重大违法记录的书面承诺函原件；</w:t>
      </w:r>
    </w:p>
    <w:p>
      <w:pPr>
        <w:tabs>
          <w:tab w:val="left" w:pos="3830"/>
        </w:tabs>
        <w:spacing w:before="120" w:after="120" w:line="340" w:lineRule="exact"/>
        <w:ind w:firstLine="700" w:firstLineChars="250"/>
        <w:rPr>
          <w:rFonts w:ascii="Calibri" w:hAnsi="宋体"/>
          <w:sz w:val="28"/>
          <w:szCs w:val="22"/>
        </w:rPr>
      </w:pPr>
      <w:r>
        <w:rPr>
          <w:rFonts w:hint="eastAsia" w:ascii="Calibri" w:hAnsi="宋体"/>
          <w:sz w:val="28"/>
          <w:szCs w:val="22"/>
        </w:rPr>
        <w:t>④报价人可以是生产厂家或代理商</w:t>
      </w:r>
      <w:r>
        <w:rPr>
          <w:rFonts w:ascii="Calibri" w:hAnsi="宋体"/>
          <w:sz w:val="28"/>
          <w:szCs w:val="22"/>
        </w:rPr>
        <w:t>(</w:t>
      </w:r>
      <w:r>
        <w:rPr>
          <w:rFonts w:hint="eastAsia" w:ascii="Calibri" w:hAnsi="宋体"/>
          <w:sz w:val="28"/>
          <w:szCs w:val="22"/>
        </w:rPr>
        <w:t>具有履行合同所需的技术实力及售后服务能力</w:t>
      </w:r>
      <w:r>
        <w:rPr>
          <w:rFonts w:ascii="Calibri" w:hAnsi="宋体"/>
          <w:sz w:val="28"/>
          <w:szCs w:val="22"/>
        </w:rPr>
        <w:t>)</w:t>
      </w:r>
      <w:r>
        <w:rPr>
          <w:rFonts w:hint="eastAsia" w:ascii="Calibri" w:hAnsi="宋体"/>
          <w:sz w:val="28"/>
          <w:szCs w:val="22"/>
        </w:rPr>
        <w:t>；</w:t>
      </w:r>
    </w:p>
    <w:p>
      <w:pPr>
        <w:tabs>
          <w:tab w:val="left" w:pos="3830"/>
        </w:tabs>
        <w:spacing w:before="120" w:after="120" w:line="340" w:lineRule="exact"/>
        <w:ind w:firstLine="560" w:firstLineChars="200"/>
        <w:rPr>
          <w:rFonts w:ascii="Calibri" w:hAnsi="宋体"/>
          <w:sz w:val="28"/>
          <w:szCs w:val="22"/>
        </w:rPr>
      </w:pPr>
      <w:r>
        <w:rPr>
          <w:rFonts w:hint="eastAsia" w:ascii="Calibri" w:hAnsi="宋体"/>
          <w:sz w:val="28"/>
          <w:szCs w:val="22"/>
        </w:rPr>
        <w:t>⑤本项目不接受联合体报价。</w:t>
      </w:r>
    </w:p>
    <w:p>
      <w:pPr>
        <w:spacing w:line="600" w:lineRule="exact"/>
        <w:ind w:firstLine="420" w:firstLineChars="150"/>
        <w:rPr>
          <w:rStyle w:val="9"/>
          <w:rFonts w:ascii="宋体" w:hAnsi="Times New Roman"/>
          <w:b/>
          <w:sz w:val="28"/>
        </w:rPr>
      </w:pPr>
      <w:r>
        <w:rPr>
          <w:rStyle w:val="9"/>
          <w:rFonts w:ascii="宋体" w:hAnsi="宋体"/>
          <w:sz w:val="28"/>
        </w:rPr>
        <w:t>2.</w:t>
      </w:r>
      <w:r>
        <w:rPr>
          <w:rStyle w:val="9"/>
          <w:rFonts w:hint="eastAsia" w:ascii="宋体" w:hAnsi="宋体"/>
          <w:b/>
          <w:sz w:val="28"/>
        </w:rPr>
        <w:t>报价人在报价文件中须附以下资格证明文件：</w:t>
      </w:r>
    </w:p>
    <w:p>
      <w:pPr>
        <w:spacing w:line="600" w:lineRule="exact"/>
        <w:ind w:firstLine="703" w:firstLineChars="250"/>
        <w:rPr>
          <w:rFonts w:ascii="宋体" w:hAnsi="宋体"/>
          <w:b/>
          <w:sz w:val="28"/>
        </w:rPr>
      </w:pPr>
      <w:r>
        <w:rPr>
          <w:rFonts w:hint="eastAsia" w:ascii="宋体"/>
          <w:b/>
          <w:sz w:val="28"/>
        </w:rPr>
        <w:t>①</w:t>
      </w:r>
      <w:r>
        <w:rPr>
          <w:rFonts w:hint="eastAsia" w:ascii="宋体" w:hAnsi="宋体"/>
          <w:b/>
          <w:sz w:val="28"/>
        </w:rPr>
        <w:t>法定代表人授权书（原件）</w:t>
      </w:r>
    </w:p>
    <w:p>
      <w:pPr>
        <w:spacing w:line="600" w:lineRule="exact"/>
        <w:ind w:firstLine="703" w:firstLineChars="250"/>
        <w:rPr>
          <w:rFonts w:ascii="宋体"/>
          <w:b/>
          <w:sz w:val="28"/>
        </w:rPr>
      </w:pPr>
      <w:r>
        <w:rPr>
          <w:rFonts w:hint="eastAsia" w:ascii="宋体"/>
          <w:b/>
          <w:sz w:val="28"/>
        </w:rPr>
        <w:t>②</w:t>
      </w:r>
      <w:r>
        <w:rPr>
          <w:rFonts w:hint="eastAsia" w:ascii="宋体" w:hAnsi="宋体"/>
          <w:b/>
          <w:sz w:val="28"/>
        </w:rPr>
        <w:t>工商营业执照（复印件加盖单位公章）</w:t>
      </w:r>
    </w:p>
    <w:p>
      <w:pPr>
        <w:spacing w:line="600" w:lineRule="exact"/>
        <w:ind w:firstLine="703" w:firstLineChars="250"/>
        <w:rPr>
          <w:rFonts w:ascii="宋体"/>
          <w:b/>
          <w:sz w:val="28"/>
        </w:rPr>
      </w:pPr>
      <w:r>
        <w:rPr>
          <w:rFonts w:hint="eastAsia" w:ascii="宋体"/>
          <w:b/>
          <w:sz w:val="28"/>
        </w:rPr>
        <w:t>③</w:t>
      </w:r>
      <w:r>
        <w:rPr>
          <w:rFonts w:hint="eastAsia" w:ascii="宋体" w:hAnsi="宋体"/>
          <w:b/>
          <w:sz w:val="28"/>
        </w:rPr>
        <w:t>提供参加本项目报价活动前</w:t>
      </w:r>
      <w:r>
        <w:rPr>
          <w:rFonts w:ascii="宋体" w:hAnsi="宋体"/>
          <w:b/>
          <w:sz w:val="28"/>
        </w:rPr>
        <w:t>3</w:t>
      </w:r>
      <w:r>
        <w:rPr>
          <w:rFonts w:hint="eastAsia" w:ascii="宋体" w:hAnsi="宋体"/>
          <w:b/>
          <w:sz w:val="28"/>
        </w:rPr>
        <w:t>年内，在经营活动中没有重大违法记录的书面承诺函原件（自行承诺）；</w:t>
      </w:r>
    </w:p>
    <w:p>
      <w:pPr>
        <w:spacing w:line="600" w:lineRule="exact"/>
        <w:ind w:firstLine="560" w:firstLineChars="200"/>
        <w:rPr>
          <w:rStyle w:val="9"/>
          <w:rFonts w:ascii="宋体" w:hAnsi="Times New Roman"/>
          <w:sz w:val="28"/>
          <w:szCs w:val="28"/>
        </w:rPr>
      </w:pPr>
      <w:r>
        <w:rPr>
          <w:rStyle w:val="9"/>
          <w:rFonts w:ascii="宋体" w:hAnsi="宋体"/>
          <w:sz w:val="28"/>
          <w:szCs w:val="28"/>
        </w:rPr>
        <w:t>3.</w:t>
      </w:r>
      <w:r>
        <w:rPr>
          <w:rStyle w:val="9"/>
          <w:rFonts w:hint="eastAsia" w:ascii="宋体" w:hAnsi="宋体"/>
          <w:sz w:val="28"/>
          <w:szCs w:val="28"/>
        </w:rPr>
        <w:t>所有报价产品必须符合国家质量检测标准</w:t>
      </w:r>
      <w:r>
        <w:rPr>
          <w:rStyle w:val="9"/>
          <w:rFonts w:ascii="宋体" w:hAnsi="宋体"/>
          <w:sz w:val="28"/>
          <w:szCs w:val="28"/>
        </w:rPr>
        <w:t xml:space="preserve"> </w:t>
      </w:r>
      <w:r>
        <w:rPr>
          <w:rStyle w:val="9"/>
          <w:rFonts w:hint="eastAsia" w:ascii="宋体" w:hAnsi="宋体"/>
          <w:sz w:val="28"/>
          <w:szCs w:val="28"/>
        </w:rPr>
        <w:t>。</w:t>
      </w:r>
    </w:p>
    <w:p>
      <w:pPr>
        <w:spacing w:line="600" w:lineRule="exact"/>
        <w:ind w:firstLine="560" w:firstLineChars="200"/>
        <w:rPr>
          <w:rStyle w:val="9"/>
          <w:rFonts w:ascii="宋体" w:hAnsi="Times New Roman"/>
          <w:sz w:val="28"/>
          <w:szCs w:val="28"/>
        </w:rPr>
      </w:pPr>
      <w:r>
        <w:rPr>
          <w:rFonts w:ascii="宋体" w:hAnsi="宋体"/>
          <w:sz w:val="28"/>
          <w:szCs w:val="28"/>
        </w:rPr>
        <w:t>4</w:t>
      </w:r>
      <w:r>
        <w:rPr>
          <w:rFonts w:ascii="宋体"/>
          <w:sz w:val="28"/>
          <w:szCs w:val="28"/>
        </w:rPr>
        <w:t>.</w:t>
      </w:r>
      <w:r>
        <w:rPr>
          <w:rFonts w:hint="eastAsia" w:ascii="宋体" w:hAnsi="宋体"/>
          <w:sz w:val="28"/>
          <w:szCs w:val="28"/>
        </w:rPr>
        <w:t>售后服务：报价人自行承诺。</w:t>
      </w:r>
    </w:p>
    <w:p>
      <w:pPr>
        <w:spacing w:line="600" w:lineRule="exact"/>
        <w:ind w:firstLine="560" w:firstLineChars="200"/>
        <w:rPr>
          <w:rStyle w:val="9"/>
          <w:rFonts w:ascii="宋体" w:hAnsi="Times New Roman"/>
          <w:sz w:val="28"/>
          <w:szCs w:val="28"/>
        </w:rPr>
      </w:pPr>
      <w:r>
        <w:rPr>
          <w:rStyle w:val="9"/>
          <w:rFonts w:ascii="宋体" w:hAnsi="宋体"/>
          <w:sz w:val="28"/>
          <w:szCs w:val="28"/>
        </w:rPr>
        <w:t>5</w:t>
      </w:r>
      <w:r>
        <w:rPr>
          <w:rStyle w:val="9"/>
          <w:rFonts w:ascii="宋体" w:hAnsi="Times New Roman"/>
          <w:sz w:val="28"/>
          <w:szCs w:val="28"/>
        </w:rPr>
        <w:t>.</w:t>
      </w:r>
      <w:r>
        <w:rPr>
          <w:rStyle w:val="9"/>
          <w:rFonts w:hint="eastAsia" w:ascii="宋体" w:hAnsi="宋体"/>
          <w:sz w:val="28"/>
          <w:szCs w:val="28"/>
        </w:rPr>
        <w:t>一切由报价人所提供的产品涉及的文字、商标、软件和技术专利等侵权引起的法律诉讼、仲裁所产生的诉讼费、仲裁费、赔偿费及采购单位支出的差旅费、律师费等费用由成交供应商承担。</w:t>
      </w:r>
    </w:p>
    <w:p>
      <w:pPr>
        <w:spacing w:line="600" w:lineRule="exact"/>
        <w:ind w:firstLine="560" w:firstLineChars="200"/>
        <w:rPr>
          <w:rStyle w:val="9"/>
          <w:rFonts w:ascii="宋体" w:hAnsi="Times New Roman"/>
          <w:kern w:val="0"/>
          <w:sz w:val="28"/>
          <w:szCs w:val="28"/>
        </w:rPr>
      </w:pPr>
      <w:r>
        <w:rPr>
          <w:rStyle w:val="9"/>
          <w:rFonts w:ascii="宋体" w:hAnsi="宋体"/>
          <w:sz w:val="28"/>
          <w:szCs w:val="28"/>
        </w:rPr>
        <w:t>6</w:t>
      </w:r>
      <w:r>
        <w:rPr>
          <w:rStyle w:val="9"/>
          <w:rFonts w:ascii="宋体" w:hAnsi="Times New Roman"/>
          <w:sz w:val="28"/>
          <w:szCs w:val="28"/>
        </w:rPr>
        <w:t>.</w:t>
      </w:r>
      <w:r>
        <w:rPr>
          <w:rStyle w:val="9"/>
          <w:rFonts w:hint="eastAsia" w:ascii="宋体" w:hAnsi="宋体"/>
          <w:sz w:val="28"/>
          <w:szCs w:val="28"/>
        </w:rPr>
        <w:t>交货期</w:t>
      </w:r>
      <w:r>
        <w:rPr>
          <w:rStyle w:val="9"/>
          <w:rFonts w:hint="eastAsia" w:ascii="宋体" w:hAnsi="宋体"/>
          <w:spacing w:val="2"/>
          <w:kern w:val="0"/>
          <w:sz w:val="28"/>
          <w:szCs w:val="28"/>
        </w:rPr>
        <w:t>：</w:t>
      </w:r>
      <w:r>
        <w:rPr>
          <w:rStyle w:val="9"/>
          <w:rFonts w:hint="eastAsia" w:ascii="宋体" w:hAnsi="宋体"/>
          <w:sz w:val="28"/>
        </w:rPr>
        <w:t>合同签订后</w:t>
      </w:r>
      <w:r>
        <w:rPr>
          <w:rStyle w:val="9"/>
          <w:rFonts w:ascii="宋体" w:hAnsi="宋体"/>
          <w:sz w:val="28"/>
          <w:u w:val="single"/>
        </w:rPr>
        <w:t xml:space="preserve"> </w:t>
      </w:r>
      <w:r>
        <w:rPr>
          <w:rStyle w:val="9"/>
          <w:rFonts w:hint="eastAsia" w:ascii="宋体" w:hAnsi="宋体" w:eastAsia="宋体"/>
          <w:sz w:val="28"/>
          <w:u w:val="single"/>
          <w:lang w:val="en-US" w:eastAsia="zh-CN"/>
        </w:rPr>
        <w:t>30</w:t>
      </w:r>
      <w:r>
        <w:rPr>
          <w:rStyle w:val="9"/>
          <w:rFonts w:hint="eastAsia" w:ascii="宋体" w:hAnsi="宋体"/>
          <w:sz w:val="28"/>
        </w:rPr>
        <w:t>日内。</w:t>
      </w:r>
      <w:r>
        <w:rPr>
          <w:rStyle w:val="9"/>
          <w:rFonts w:ascii="宋体" w:hAnsi="宋体"/>
          <w:spacing w:val="46"/>
          <w:kern w:val="0"/>
          <w:sz w:val="28"/>
          <w:szCs w:val="28"/>
        </w:rPr>
        <w:t xml:space="preserve"> </w:t>
      </w:r>
    </w:p>
    <w:p>
      <w:pPr>
        <w:spacing w:line="600" w:lineRule="exact"/>
        <w:ind w:firstLine="560" w:firstLineChars="200"/>
        <w:rPr>
          <w:rStyle w:val="9"/>
          <w:rFonts w:ascii="宋体" w:hAnsi="Times New Roman"/>
          <w:sz w:val="28"/>
          <w:szCs w:val="28"/>
        </w:rPr>
      </w:pPr>
      <w:r>
        <w:rPr>
          <w:rStyle w:val="9"/>
          <w:rFonts w:ascii="宋体" w:hAnsi="宋体"/>
          <w:sz w:val="28"/>
          <w:szCs w:val="28"/>
        </w:rPr>
        <w:t>7</w:t>
      </w:r>
      <w:r>
        <w:rPr>
          <w:rStyle w:val="9"/>
          <w:rFonts w:ascii="宋体" w:hAnsi="Times New Roman"/>
          <w:sz w:val="28"/>
          <w:szCs w:val="28"/>
        </w:rPr>
        <w:t>.</w:t>
      </w:r>
      <w:r>
        <w:rPr>
          <w:rStyle w:val="9"/>
          <w:rFonts w:hint="eastAsia" w:ascii="宋体" w:hAnsi="宋体"/>
          <w:sz w:val="28"/>
          <w:szCs w:val="28"/>
        </w:rPr>
        <w:t>交货地点：采购人指定。</w:t>
      </w:r>
    </w:p>
    <w:p>
      <w:pPr>
        <w:spacing w:line="600" w:lineRule="exact"/>
        <w:ind w:firstLine="560" w:firstLineChars="200"/>
        <w:rPr>
          <w:rStyle w:val="9"/>
          <w:rFonts w:ascii="宋体" w:hAnsi="Times New Roman"/>
          <w:sz w:val="28"/>
          <w:szCs w:val="28"/>
        </w:rPr>
      </w:pPr>
      <w:r>
        <w:rPr>
          <w:rStyle w:val="9"/>
          <w:rFonts w:ascii="宋体" w:hAnsi="宋体"/>
          <w:sz w:val="28"/>
          <w:szCs w:val="28"/>
        </w:rPr>
        <w:t>8</w:t>
      </w:r>
      <w:r>
        <w:rPr>
          <w:rStyle w:val="9"/>
          <w:rFonts w:ascii="宋体" w:hAnsi="Times New Roman"/>
          <w:sz w:val="28"/>
          <w:szCs w:val="28"/>
        </w:rPr>
        <w:t>.</w:t>
      </w:r>
      <w:r>
        <w:rPr>
          <w:rStyle w:val="9"/>
          <w:rFonts w:hint="eastAsia" w:ascii="宋体" w:hAnsi="宋体"/>
          <w:sz w:val="28"/>
          <w:szCs w:val="28"/>
        </w:rPr>
        <w:t>付款方式：</w:t>
      </w:r>
    </w:p>
    <w:p>
      <w:pPr>
        <w:spacing w:line="600" w:lineRule="exact"/>
        <w:ind w:firstLine="560" w:firstLineChars="200"/>
        <w:rPr>
          <w:rStyle w:val="9"/>
          <w:rFonts w:ascii="宋体" w:hAnsi="Times New Roman"/>
          <w:sz w:val="28"/>
          <w:szCs w:val="28"/>
        </w:rPr>
      </w:pPr>
      <w:r>
        <w:rPr>
          <w:rFonts w:hint="eastAsia" w:ascii="宋体" w:hAnsi="宋体"/>
          <w:sz w:val="28"/>
          <w:szCs w:val="28"/>
          <w:u w:val="single"/>
        </w:rPr>
        <w:t>货物全部交付采购人并验收合格后支付合同金额的50</w:t>
      </w:r>
      <w:r>
        <w:rPr>
          <w:rFonts w:ascii="宋体" w:hAnsi="宋体"/>
          <w:sz w:val="28"/>
          <w:szCs w:val="28"/>
          <w:u w:val="single"/>
        </w:rPr>
        <w:t>%</w:t>
      </w:r>
      <w:r>
        <w:rPr>
          <w:rFonts w:hint="eastAsia" w:ascii="宋体" w:hAnsi="宋体"/>
          <w:sz w:val="28"/>
          <w:szCs w:val="28"/>
          <w:u w:val="single"/>
        </w:rPr>
        <w:t>，剩余50</w:t>
      </w:r>
      <w:r>
        <w:rPr>
          <w:rFonts w:ascii="宋体" w:hAnsi="宋体"/>
          <w:sz w:val="28"/>
          <w:szCs w:val="28"/>
          <w:u w:val="single"/>
        </w:rPr>
        <w:t>%</w:t>
      </w:r>
      <w:r>
        <w:rPr>
          <w:rFonts w:hint="eastAsia" w:ascii="宋体" w:hAnsi="宋体"/>
          <w:sz w:val="28"/>
          <w:szCs w:val="28"/>
          <w:u w:val="single"/>
        </w:rPr>
        <w:t>作为质保金，6个月后无质量问题，无息退还质保金</w:t>
      </w:r>
      <w:r>
        <w:rPr>
          <w:rStyle w:val="9"/>
          <w:rFonts w:hint="eastAsia" w:ascii="宋体" w:hAnsi="宋体"/>
          <w:sz w:val="28"/>
          <w:szCs w:val="28"/>
        </w:rPr>
        <w:t>。</w:t>
      </w:r>
    </w:p>
    <w:p>
      <w:pPr>
        <w:spacing w:line="600" w:lineRule="exact"/>
        <w:ind w:firstLine="560" w:firstLineChars="200"/>
        <w:rPr>
          <w:rStyle w:val="9"/>
          <w:rFonts w:ascii="宋体" w:hAnsi="Times New Roman"/>
          <w:sz w:val="28"/>
          <w:szCs w:val="28"/>
        </w:rPr>
      </w:pPr>
      <w:r>
        <w:rPr>
          <w:rStyle w:val="9"/>
          <w:rFonts w:ascii="宋体" w:hAnsi="宋体"/>
          <w:sz w:val="28"/>
          <w:szCs w:val="28"/>
        </w:rPr>
        <w:t>9</w:t>
      </w:r>
      <w:r>
        <w:rPr>
          <w:rStyle w:val="9"/>
          <w:rFonts w:ascii="宋体" w:hAnsi="Times New Roman"/>
          <w:sz w:val="28"/>
          <w:szCs w:val="28"/>
        </w:rPr>
        <w:t>.</w:t>
      </w:r>
      <w:r>
        <w:rPr>
          <w:rStyle w:val="9"/>
          <w:rFonts w:hint="eastAsia" w:ascii="宋体" w:hAnsi="宋体"/>
          <w:sz w:val="28"/>
          <w:szCs w:val="28"/>
        </w:rPr>
        <w:t>验收：</w:t>
      </w:r>
      <w:r>
        <w:rPr>
          <w:rStyle w:val="9"/>
          <w:rFonts w:ascii="宋体" w:hAnsi="宋体"/>
          <w:sz w:val="28"/>
          <w:szCs w:val="28"/>
        </w:rPr>
        <w:t xml:space="preserve"> </w:t>
      </w:r>
    </w:p>
    <w:p>
      <w:pPr>
        <w:spacing w:line="600" w:lineRule="exact"/>
        <w:ind w:firstLine="560" w:firstLineChars="200"/>
        <w:rPr>
          <w:rStyle w:val="9"/>
          <w:rFonts w:ascii="宋体" w:hAnsi="Times New Roman"/>
          <w:sz w:val="28"/>
          <w:szCs w:val="28"/>
        </w:rPr>
      </w:pPr>
      <w:r>
        <w:rPr>
          <w:rStyle w:val="9"/>
          <w:rFonts w:ascii="宋体" w:hAnsi="宋体"/>
          <w:sz w:val="28"/>
          <w:szCs w:val="28"/>
        </w:rPr>
        <w:t>9.1</w:t>
      </w:r>
      <w:r>
        <w:rPr>
          <w:rStyle w:val="9"/>
          <w:rFonts w:hint="eastAsia" w:ascii="宋体" w:hAnsi="宋体"/>
          <w:sz w:val="28"/>
          <w:szCs w:val="28"/>
        </w:rPr>
        <w:t>由采购人组织相关人员根据报价产品的数量、质量等进行验收</w:t>
      </w:r>
      <w:r>
        <w:rPr>
          <w:rStyle w:val="9"/>
          <w:rFonts w:ascii="宋体" w:hAnsi="宋体"/>
          <w:sz w:val="28"/>
          <w:szCs w:val="28"/>
        </w:rPr>
        <w:t xml:space="preserve"> </w:t>
      </w:r>
      <w:r>
        <w:rPr>
          <w:rStyle w:val="9"/>
          <w:rFonts w:hint="eastAsia" w:ascii="宋体" w:hAnsi="宋体"/>
          <w:sz w:val="28"/>
          <w:szCs w:val="28"/>
        </w:rPr>
        <w:t>。</w:t>
      </w:r>
      <w:r>
        <w:rPr>
          <w:rStyle w:val="9"/>
          <w:rFonts w:ascii="宋体" w:hAnsi="宋体"/>
          <w:sz w:val="28"/>
          <w:szCs w:val="28"/>
        </w:rPr>
        <w:t xml:space="preserve"> </w:t>
      </w:r>
    </w:p>
    <w:p>
      <w:pPr>
        <w:spacing w:line="600" w:lineRule="exact"/>
        <w:ind w:firstLine="560" w:firstLineChars="200"/>
        <w:rPr>
          <w:rStyle w:val="9"/>
          <w:rFonts w:ascii="宋体" w:hAnsi="Times New Roman"/>
          <w:sz w:val="28"/>
          <w:szCs w:val="28"/>
        </w:rPr>
      </w:pPr>
      <w:r>
        <w:rPr>
          <w:rStyle w:val="9"/>
          <w:rFonts w:ascii="宋体" w:hAnsi="宋体"/>
          <w:sz w:val="28"/>
          <w:szCs w:val="28"/>
        </w:rPr>
        <w:t>9.2</w:t>
      </w:r>
      <w:r>
        <w:rPr>
          <w:rStyle w:val="9"/>
          <w:rFonts w:hint="eastAsia" w:ascii="宋体" w:hAnsi="宋体"/>
          <w:sz w:val="28"/>
          <w:szCs w:val="28"/>
        </w:rPr>
        <w:t>在验收过程中发现数量、质量等问题，成交供应商负责按照采购方的要求进行补足、更换等措施妥善处理，并承担由此发生的一切费用和损失。</w:t>
      </w:r>
    </w:p>
    <w:p>
      <w:pPr>
        <w:spacing w:line="600" w:lineRule="exact"/>
        <w:ind w:firstLine="560" w:firstLineChars="200"/>
        <w:rPr>
          <w:rStyle w:val="9"/>
          <w:rFonts w:ascii="宋体" w:hAnsi="Times New Roman"/>
          <w:sz w:val="28"/>
          <w:szCs w:val="28"/>
        </w:rPr>
      </w:pPr>
      <w:r>
        <w:rPr>
          <w:rStyle w:val="9"/>
          <w:rFonts w:ascii="宋体" w:hAnsi="宋体"/>
          <w:sz w:val="28"/>
          <w:szCs w:val="28"/>
        </w:rPr>
        <w:t>10</w:t>
      </w:r>
      <w:r>
        <w:rPr>
          <w:rStyle w:val="9"/>
          <w:rFonts w:ascii="宋体" w:hAnsi="Times New Roman"/>
          <w:sz w:val="28"/>
          <w:szCs w:val="28"/>
        </w:rPr>
        <w:t>.</w:t>
      </w:r>
      <w:r>
        <w:rPr>
          <w:rStyle w:val="9"/>
          <w:rFonts w:hint="eastAsia" w:ascii="宋体" w:hAnsi="宋体"/>
          <w:sz w:val="28"/>
          <w:szCs w:val="28"/>
        </w:rPr>
        <w:t>合同由成交供应商与采购人签订。</w:t>
      </w:r>
    </w:p>
    <w:p>
      <w:pPr>
        <w:spacing w:line="600" w:lineRule="exact"/>
        <w:ind w:left="281" w:leftChars="134" w:firstLine="280" w:firstLineChars="100"/>
        <w:rPr>
          <w:rStyle w:val="9"/>
          <w:rFonts w:ascii="宋体" w:hAnsi="Times New Roman"/>
          <w:sz w:val="28"/>
          <w:szCs w:val="28"/>
        </w:rPr>
      </w:pPr>
      <w:r>
        <w:rPr>
          <w:rStyle w:val="9"/>
          <w:rFonts w:ascii="宋体" w:hAnsi="宋体"/>
          <w:sz w:val="28"/>
          <w:szCs w:val="28"/>
        </w:rPr>
        <w:t>11</w:t>
      </w:r>
      <w:r>
        <w:rPr>
          <w:rStyle w:val="9"/>
          <w:rFonts w:ascii="宋体" w:hAnsi="Times New Roman"/>
          <w:sz w:val="28"/>
          <w:szCs w:val="28"/>
        </w:rPr>
        <w:t>.</w:t>
      </w:r>
      <w:r>
        <w:rPr>
          <w:rStyle w:val="9"/>
          <w:rFonts w:hint="eastAsia" w:ascii="宋体" w:hAnsi="宋体"/>
          <w:sz w:val="28"/>
          <w:szCs w:val="28"/>
        </w:rPr>
        <w:t>报价范围。报价包括：</w:t>
      </w:r>
      <w:r>
        <w:rPr>
          <w:rStyle w:val="9"/>
          <w:rFonts w:hint="eastAsia" w:ascii="宋体" w:hAnsi="宋体"/>
          <w:sz w:val="28"/>
          <w:szCs w:val="22"/>
        </w:rPr>
        <w:t>报价产品设备费、运输费（到达采购人指定地点）、安装调试费、检验费、售后服务费、税费等使货物达到使用要求所发生的一切费用。</w:t>
      </w:r>
    </w:p>
    <w:p>
      <w:pPr>
        <w:spacing w:line="600" w:lineRule="exact"/>
        <w:ind w:firstLine="560" w:firstLineChars="200"/>
        <w:rPr>
          <w:rStyle w:val="9"/>
          <w:rFonts w:ascii="宋体" w:hAnsi="Times New Roman"/>
          <w:sz w:val="28"/>
          <w:szCs w:val="28"/>
        </w:rPr>
      </w:pPr>
      <w:r>
        <w:rPr>
          <w:rStyle w:val="9"/>
          <w:rFonts w:ascii="宋体" w:hAnsi="宋体"/>
          <w:sz w:val="28"/>
          <w:szCs w:val="28"/>
        </w:rPr>
        <w:t>12</w:t>
      </w:r>
      <w:r>
        <w:rPr>
          <w:rStyle w:val="9"/>
          <w:rFonts w:ascii="宋体" w:hAnsi="Times New Roman"/>
          <w:sz w:val="28"/>
          <w:szCs w:val="28"/>
        </w:rPr>
        <w:t>.</w:t>
      </w:r>
      <w:r>
        <w:rPr>
          <w:rStyle w:val="9"/>
          <w:rFonts w:hint="eastAsia" w:ascii="宋体" w:hAnsi="宋体"/>
          <w:sz w:val="28"/>
          <w:szCs w:val="28"/>
        </w:rPr>
        <w:t>报价人的报价超过预算价的作废标处理。</w:t>
      </w:r>
    </w:p>
    <w:p>
      <w:pPr>
        <w:spacing w:line="600" w:lineRule="exact"/>
        <w:ind w:firstLine="560" w:firstLineChars="200"/>
        <w:rPr>
          <w:rStyle w:val="9"/>
          <w:rFonts w:ascii="宋体" w:hAnsi="Times New Roman"/>
          <w:sz w:val="28"/>
          <w:szCs w:val="28"/>
        </w:rPr>
      </w:pPr>
      <w:r>
        <w:rPr>
          <w:rStyle w:val="9"/>
          <w:rFonts w:ascii="宋体" w:hAnsi="宋体"/>
          <w:sz w:val="28"/>
          <w:szCs w:val="28"/>
        </w:rPr>
        <w:t>13</w:t>
      </w:r>
      <w:r>
        <w:rPr>
          <w:rStyle w:val="9"/>
          <w:rFonts w:ascii="宋体" w:hAnsi="Times New Roman"/>
          <w:sz w:val="28"/>
          <w:szCs w:val="28"/>
        </w:rPr>
        <w:t>.</w:t>
      </w:r>
      <w:r>
        <w:rPr>
          <w:rStyle w:val="9"/>
          <w:rFonts w:hint="eastAsia" w:ascii="宋体" w:hAnsi="宋体"/>
          <w:sz w:val="28"/>
          <w:szCs w:val="28"/>
        </w:rPr>
        <w:t>服务响应时间：</w:t>
      </w:r>
    </w:p>
    <w:p>
      <w:pPr>
        <w:spacing w:line="600" w:lineRule="exact"/>
        <w:ind w:firstLine="560" w:firstLineChars="200"/>
        <w:rPr>
          <w:rStyle w:val="9"/>
          <w:rFonts w:ascii="宋体" w:hAnsi="Times New Roman"/>
          <w:sz w:val="28"/>
          <w:szCs w:val="28"/>
        </w:rPr>
      </w:pPr>
      <w:r>
        <w:rPr>
          <w:rStyle w:val="9"/>
          <w:rFonts w:ascii="宋体" w:hAnsi="宋体"/>
          <w:sz w:val="28"/>
          <w:szCs w:val="28"/>
        </w:rPr>
        <w:t>13.1</w:t>
      </w:r>
      <w:r>
        <w:rPr>
          <w:rStyle w:val="9"/>
          <w:rFonts w:hint="eastAsia" w:ascii="宋体" w:hAnsi="宋体"/>
          <w:sz w:val="28"/>
          <w:szCs w:val="28"/>
        </w:rPr>
        <w:t>质保期：</w:t>
      </w:r>
      <w:r>
        <w:rPr>
          <w:rStyle w:val="9"/>
          <w:rFonts w:ascii="宋体" w:hAnsi="宋体"/>
          <w:sz w:val="28"/>
          <w:szCs w:val="28"/>
        </w:rPr>
        <w:t>1</w:t>
      </w:r>
      <w:r>
        <w:rPr>
          <w:rStyle w:val="9"/>
          <w:rFonts w:hint="eastAsia" w:ascii="宋体" w:hAnsi="宋体"/>
          <w:sz w:val="28"/>
          <w:szCs w:val="28"/>
        </w:rPr>
        <w:t>年，售后服务</w:t>
      </w:r>
      <w:r>
        <w:rPr>
          <w:rStyle w:val="9"/>
          <w:rFonts w:ascii="宋体" w:hAnsi="宋体"/>
          <w:sz w:val="28"/>
          <w:szCs w:val="28"/>
        </w:rPr>
        <w:t>2</w:t>
      </w:r>
      <w:r>
        <w:rPr>
          <w:rStyle w:val="9"/>
          <w:rFonts w:hint="eastAsia" w:ascii="宋体" w:hAnsi="宋体"/>
          <w:sz w:val="28"/>
          <w:szCs w:val="28"/>
        </w:rPr>
        <w:t>小时响应、</w:t>
      </w:r>
      <w:r>
        <w:rPr>
          <w:rStyle w:val="9"/>
          <w:rFonts w:ascii="宋体" w:hAnsi="宋体"/>
          <w:sz w:val="28"/>
          <w:szCs w:val="28"/>
        </w:rPr>
        <w:t>48</w:t>
      </w:r>
      <w:r>
        <w:rPr>
          <w:rStyle w:val="9"/>
          <w:rFonts w:hint="eastAsia" w:ascii="宋体" w:hAnsi="宋体"/>
          <w:sz w:val="28"/>
          <w:szCs w:val="28"/>
        </w:rPr>
        <w:t>小时内到采购人指定地点现场解决问题（参数规定的除外）。</w:t>
      </w:r>
    </w:p>
    <w:p>
      <w:pPr>
        <w:spacing w:line="600" w:lineRule="exact"/>
        <w:ind w:firstLine="560" w:firstLineChars="200"/>
        <w:rPr>
          <w:rStyle w:val="9"/>
          <w:rFonts w:ascii="宋体" w:hAnsi="Times New Roman"/>
          <w:sz w:val="28"/>
          <w:szCs w:val="28"/>
        </w:rPr>
      </w:pPr>
      <w:r>
        <w:rPr>
          <w:rStyle w:val="9"/>
          <w:rFonts w:ascii="宋体" w:hAnsi="宋体"/>
          <w:sz w:val="28"/>
          <w:szCs w:val="28"/>
        </w:rPr>
        <w:t>13.2</w:t>
      </w:r>
      <w:r>
        <w:rPr>
          <w:rStyle w:val="9"/>
          <w:rFonts w:hint="eastAsia" w:ascii="宋体" w:hAnsi="宋体"/>
          <w:sz w:val="28"/>
          <w:szCs w:val="28"/>
        </w:rPr>
        <w:t>报价人对质保期内和质保期满后作出书面服务承诺（含服务响应时间等内容）。</w:t>
      </w:r>
    </w:p>
    <w:p>
      <w:pPr>
        <w:spacing w:line="600" w:lineRule="exact"/>
        <w:ind w:firstLine="560" w:firstLineChars="200"/>
        <w:rPr>
          <w:rStyle w:val="9"/>
          <w:rFonts w:ascii="宋体" w:hAnsi="Times New Roman"/>
          <w:sz w:val="28"/>
          <w:szCs w:val="28"/>
        </w:rPr>
      </w:pPr>
      <w:r>
        <w:rPr>
          <w:rStyle w:val="9"/>
          <w:rFonts w:ascii="宋体" w:hAnsi="宋体"/>
          <w:sz w:val="28"/>
          <w:szCs w:val="28"/>
        </w:rPr>
        <w:t xml:space="preserve">13.3  </w:t>
      </w:r>
      <w:r>
        <w:rPr>
          <w:rStyle w:val="9"/>
          <w:rFonts w:hint="eastAsia" w:ascii="宋体" w:hAnsi="宋体"/>
          <w:sz w:val="28"/>
          <w:szCs w:val="28"/>
        </w:rPr>
        <w:t>在质保期内提供技术服务热线，负责接答采购人在货物使用中遇到的问题，并及时提出解决方法。</w:t>
      </w:r>
    </w:p>
    <w:p>
      <w:pPr>
        <w:spacing w:line="600" w:lineRule="exact"/>
        <w:ind w:firstLine="560" w:firstLineChars="200"/>
        <w:rPr>
          <w:rStyle w:val="9"/>
          <w:rFonts w:ascii="宋体" w:hAnsi="Times New Roman"/>
          <w:sz w:val="28"/>
          <w:szCs w:val="28"/>
        </w:rPr>
      </w:pPr>
    </w:p>
    <w:p>
      <w:pPr>
        <w:spacing w:line="600" w:lineRule="exact"/>
        <w:rPr>
          <w:rStyle w:val="9"/>
          <w:rFonts w:ascii="宋体" w:hAnsi="Times New Roman"/>
          <w:sz w:val="30"/>
        </w:rPr>
      </w:pPr>
    </w:p>
    <w:p>
      <w:pPr>
        <w:rPr>
          <w:rStyle w:val="9"/>
          <w:rFonts w:hint="eastAsia" w:ascii="宋体" w:hAnsi="宋体"/>
          <w:sz w:val="30"/>
        </w:rPr>
      </w:pPr>
      <w:r>
        <w:rPr>
          <w:rStyle w:val="9"/>
          <w:rFonts w:hint="eastAsia" w:ascii="宋体" w:hAnsi="宋体"/>
          <w:sz w:val="30"/>
        </w:rPr>
        <w:br w:type="page"/>
      </w:r>
    </w:p>
    <w:p>
      <w:pPr>
        <w:spacing w:line="600" w:lineRule="exact"/>
        <w:ind w:firstLine="600" w:firstLineChars="200"/>
        <w:jc w:val="center"/>
        <w:rPr>
          <w:rStyle w:val="9"/>
          <w:rFonts w:ascii="宋体" w:hAnsi="Times New Roman"/>
          <w:sz w:val="30"/>
        </w:rPr>
      </w:pPr>
      <w:r>
        <w:rPr>
          <w:rStyle w:val="9"/>
          <w:rFonts w:hint="eastAsia" w:ascii="宋体" w:hAnsi="宋体"/>
          <w:sz w:val="30"/>
        </w:rPr>
        <w:t>二、报价人须知</w:t>
      </w:r>
    </w:p>
    <w:p>
      <w:pPr>
        <w:spacing w:line="520" w:lineRule="exact"/>
        <w:ind w:firstLine="562" w:firstLineChars="200"/>
        <w:rPr>
          <w:rStyle w:val="9"/>
          <w:rFonts w:ascii="宋体" w:hAnsi="Times New Roman"/>
          <w:b/>
          <w:sz w:val="28"/>
        </w:rPr>
      </w:pPr>
      <w:r>
        <w:rPr>
          <w:rStyle w:val="9"/>
          <w:rFonts w:ascii="宋体" w:hAnsi="宋体"/>
          <w:b/>
          <w:sz w:val="28"/>
        </w:rPr>
        <w:t xml:space="preserve">A  </w:t>
      </w:r>
      <w:r>
        <w:rPr>
          <w:rStyle w:val="9"/>
          <w:rFonts w:hint="eastAsia" w:ascii="宋体" w:hAnsi="宋体"/>
          <w:b/>
          <w:sz w:val="28"/>
        </w:rPr>
        <w:t>说明</w:t>
      </w:r>
    </w:p>
    <w:p>
      <w:pPr>
        <w:spacing w:line="520" w:lineRule="exact"/>
        <w:ind w:firstLine="560" w:firstLineChars="200"/>
        <w:rPr>
          <w:rStyle w:val="9"/>
          <w:rFonts w:ascii="宋体" w:hAnsi="Times New Roman"/>
          <w:sz w:val="28"/>
        </w:rPr>
      </w:pPr>
      <w:r>
        <w:rPr>
          <w:rStyle w:val="9"/>
          <w:rFonts w:ascii="宋体" w:hAnsi="宋体"/>
          <w:sz w:val="28"/>
        </w:rPr>
        <w:t>1</w:t>
      </w:r>
      <w:r>
        <w:rPr>
          <w:rStyle w:val="9"/>
          <w:rFonts w:hint="eastAsia" w:ascii="宋体" w:hAnsi="宋体"/>
          <w:sz w:val="28"/>
        </w:rPr>
        <w:t>、适用范围</w:t>
      </w:r>
    </w:p>
    <w:p>
      <w:pPr>
        <w:spacing w:line="520" w:lineRule="exact"/>
        <w:ind w:firstLine="560" w:firstLineChars="200"/>
        <w:rPr>
          <w:rStyle w:val="9"/>
          <w:rFonts w:ascii="宋体" w:hAnsi="Times New Roman"/>
          <w:sz w:val="28"/>
        </w:rPr>
      </w:pPr>
      <w:r>
        <w:rPr>
          <w:rStyle w:val="9"/>
          <w:rFonts w:ascii="宋体" w:hAnsi="宋体"/>
          <w:sz w:val="28"/>
        </w:rPr>
        <w:t>1.1</w:t>
      </w:r>
      <w:r>
        <w:rPr>
          <w:rStyle w:val="9"/>
          <w:rFonts w:hint="eastAsia" w:ascii="宋体" w:hAnsi="宋体"/>
          <w:sz w:val="28"/>
        </w:rPr>
        <w:t>本询价文件仅适用于本次采购中所叙述项目的报价产品及服务采购。</w:t>
      </w:r>
    </w:p>
    <w:p>
      <w:pPr>
        <w:spacing w:line="520" w:lineRule="exact"/>
        <w:ind w:firstLine="560" w:firstLineChars="200"/>
        <w:rPr>
          <w:rStyle w:val="9"/>
          <w:rFonts w:ascii="宋体" w:hAnsi="Times New Roman"/>
          <w:sz w:val="28"/>
        </w:rPr>
      </w:pPr>
      <w:r>
        <w:rPr>
          <w:rStyle w:val="9"/>
          <w:rFonts w:ascii="宋体" w:hAnsi="宋体"/>
          <w:sz w:val="28"/>
        </w:rPr>
        <w:t>2</w:t>
      </w:r>
      <w:r>
        <w:rPr>
          <w:rStyle w:val="9"/>
          <w:rFonts w:hint="eastAsia" w:ascii="宋体" w:hAnsi="宋体"/>
          <w:sz w:val="28"/>
        </w:rPr>
        <w:t>、定义</w:t>
      </w:r>
    </w:p>
    <w:p>
      <w:pPr>
        <w:spacing w:line="520" w:lineRule="exact"/>
        <w:ind w:firstLine="560" w:firstLineChars="200"/>
        <w:rPr>
          <w:rStyle w:val="9"/>
          <w:rFonts w:ascii="宋体" w:hAnsi="Times New Roman"/>
          <w:sz w:val="28"/>
        </w:rPr>
      </w:pPr>
      <w:r>
        <w:rPr>
          <w:rStyle w:val="9"/>
          <w:rFonts w:ascii="宋体" w:hAnsi="宋体"/>
          <w:sz w:val="28"/>
        </w:rPr>
        <w:t>2.1</w:t>
      </w:r>
      <w:r>
        <w:rPr>
          <w:rStyle w:val="9"/>
          <w:rFonts w:hint="eastAsia" w:ascii="宋体" w:hAnsi="宋体"/>
          <w:sz w:val="28"/>
        </w:rPr>
        <w:t>“报价人</w:t>
      </w:r>
      <w:r>
        <w:rPr>
          <w:rStyle w:val="9"/>
          <w:rFonts w:hint="eastAsia" w:ascii="宋体" w:hAnsi="Times New Roman"/>
          <w:sz w:val="28"/>
        </w:rPr>
        <w:t>”</w:t>
      </w:r>
      <w:r>
        <w:rPr>
          <w:rStyle w:val="9"/>
          <w:rFonts w:hint="eastAsia" w:ascii="宋体" w:hAnsi="宋体"/>
          <w:sz w:val="28"/>
        </w:rPr>
        <w:t>系指向采购人提交报价文件的产品及服务报价人。</w:t>
      </w:r>
    </w:p>
    <w:p>
      <w:pPr>
        <w:spacing w:line="520" w:lineRule="exact"/>
        <w:ind w:firstLine="560" w:firstLineChars="200"/>
        <w:rPr>
          <w:rStyle w:val="9"/>
          <w:rFonts w:ascii="宋体" w:hAnsi="Times New Roman"/>
          <w:sz w:val="28"/>
        </w:rPr>
      </w:pPr>
      <w:r>
        <w:rPr>
          <w:rStyle w:val="9"/>
          <w:rFonts w:ascii="宋体" w:hAnsi="宋体"/>
          <w:sz w:val="28"/>
        </w:rPr>
        <w:t>2.2</w:t>
      </w:r>
      <w:r>
        <w:rPr>
          <w:rStyle w:val="9"/>
          <w:rFonts w:hint="eastAsia" w:ascii="宋体" w:hAnsi="宋体"/>
          <w:sz w:val="28"/>
        </w:rPr>
        <w:t>“报价产品</w:t>
      </w:r>
      <w:r>
        <w:rPr>
          <w:rStyle w:val="9"/>
          <w:rFonts w:hint="eastAsia" w:ascii="宋体" w:hAnsi="Times New Roman"/>
          <w:sz w:val="28"/>
        </w:rPr>
        <w:t>”</w:t>
      </w:r>
      <w:r>
        <w:rPr>
          <w:rStyle w:val="9"/>
          <w:rFonts w:hint="eastAsia" w:ascii="宋体" w:hAnsi="宋体"/>
          <w:sz w:val="28"/>
        </w:rPr>
        <w:t>系指报价人按询价文件规定，须向采购人提供的报价产品、手册及其它有关技术资料和材料。</w:t>
      </w:r>
    </w:p>
    <w:p>
      <w:pPr>
        <w:spacing w:line="520" w:lineRule="exact"/>
        <w:ind w:left="141" w:leftChars="67" w:firstLine="420" w:firstLineChars="150"/>
        <w:rPr>
          <w:rStyle w:val="9"/>
          <w:rFonts w:ascii="宋体" w:hAnsi="Times New Roman"/>
          <w:sz w:val="28"/>
        </w:rPr>
      </w:pPr>
      <w:r>
        <w:rPr>
          <w:rStyle w:val="9"/>
          <w:rFonts w:ascii="宋体" w:hAnsi="宋体"/>
          <w:sz w:val="28"/>
        </w:rPr>
        <w:t>2.3</w:t>
      </w:r>
      <w:r>
        <w:rPr>
          <w:rStyle w:val="9"/>
          <w:rFonts w:hint="eastAsia" w:ascii="宋体" w:hAnsi="宋体"/>
          <w:sz w:val="28"/>
        </w:rPr>
        <w:t>“</w:t>
      </w:r>
      <w:r>
        <w:rPr>
          <w:rStyle w:val="9"/>
          <w:rFonts w:hint="eastAsia" w:ascii="宋体" w:hAnsi="宋体"/>
          <w:sz w:val="28"/>
          <w:szCs w:val="22"/>
        </w:rPr>
        <w:t>服务</w:t>
      </w:r>
      <w:r>
        <w:rPr>
          <w:rStyle w:val="9"/>
          <w:rFonts w:hint="eastAsia" w:ascii="宋体" w:hAnsi="Times New Roman"/>
          <w:sz w:val="28"/>
          <w:szCs w:val="22"/>
        </w:rPr>
        <w:t>”</w:t>
      </w:r>
      <w:r>
        <w:rPr>
          <w:rStyle w:val="9"/>
          <w:rFonts w:hint="eastAsia" w:ascii="宋体" w:hAnsi="宋体"/>
          <w:sz w:val="28"/>
          <w:szCs w:val="22"/>
        </w:rPr>
        <w:t>系指</w:t>
      </w:r>
      <w:r>
        <w:rPr>
          <w:rStyle w:val="9"/>
          <w:rFonts w:hint="eastAsia" w:ascii="宋体" w:hAnsi="宋体"/>
          <w:sz w:val="28"/>
        </w:rPr>
        <w:t>询价</w:t>
      </w:r>
      <w:r>
        <w:rPr>
          <w:rStyle w:val="9"/>
          <w:rFonts w:hint="eastAsia" w:ascii="宋体" w:hAnsi="宋体"/>
          <w:sz w:val="28"/>
          <w:szCs w:val="22"/>
        </w:rPr>
        <w:t>文件规定报价人须承担的运输、人工、搬运、上下车、税金和其它</w:t>
      </w:r>
      <w:r>
        <w:rPr>
          <w:rStyle w:val="9"/>
          <w:rFonts w:hint="eastAsia" w:ascii="宋体" w:hAnsi="宋体"/>
          <w:sz w:val="28"/>
        </w:rPr>
        <w:t>类似的义务。</w:t>
      </w:r>
    </w:p>
    <w:p>
      <w:pPr>
        <w:spacing w:line="520" w:lineRule="exact"/>
        <w:ind w:firstLine="560" w:firstLineChars="200"/>
        <w:rPr>
          <w:rStyle w:val="9"/>
          <w:rFonts w:ascii="宋体" w:hAnsi="Times New Roman"/>
          <w:sz w:val="28"/>
        </w:rPr>
      </w:pPr>
      <w:r>
        <w:rPr>
          <w:rStyle w:val="9"/>
          <w:rFonts w:ascii="宋体" w:hAnsi="宋体"/>
          <w:sz w:val="28"/>
        </w:rPr>
        <w:t>3</w:t>
      </w:r>
      <w:r>
        <w:rPr>
          <w:rStyle w:val="9"/>
          <w:rFonts w:hint="eastAsia" w:ascii="宋体" w:hAnsi="宋体"/>
          <w:sz w:val="28"/>
        </w:rPr>
        <w:t>、报价费用</w:t>
      </w:r>
    </w:p>
    <w:p>
      <w:pPr>
        <w:spacing w:line="520" w:lineRule="exact"/>
        <w:ind w:firstLine="560" w:firstLineChars="200"/>
        <w:rPr>
          <w:rStyle w:val="9"/>
          <w:rFonts w:ascii="宋体" w:hAnsi="Times New Roman"/>
          <w:sz w:val="28"/>
        </w:rPr>
      </w:pPr>
      <w:r>
        <w:rPr>
          <w:rStyle w:val="9"/>
          <w:rFonts w:hint="eastAsia" w:ascii="宋体" w:hAnsi="宋体"/>
          <w:sz w:val="28"/>
        </w:rPr>
        <w:t>报价人应自行承担所有与编写和提交报价文件有关的费用，无论报价结果如何，采购人在任何情况下均无义务和责任承担这些费用。</w:t>
      </w:r>
    </w:p>
    <w:p>
      <w:pPr>
        <w:spacing w:line="520" w:lineRule="exact"/>
        <w:ind w:firstLine="562" w:firstLineChars="200"/>
        <w:rPr>
          <w:rStyle w:val="9"/>
          <w:rFonts w:ascii="宋体" w:hAnsi="Times New Roman"/>
          <w:sz w:val="28"/>
        </w:rPr>
      </w:pPr>
      <w:r>
        <w:rPr>
          <w:rStyle w:val="9"/>
          <w:rFonts w:ascii="宋体" w:hAnsi="宋体"/>
          <w:b/>
          <w:sz w:val="28"/>
        </w:rPr>
        <w:t xml:space="preserve">B  </w:t>
      </w:r>
      <w:r>
        <w:rPr>
          <w:rStyle w:val="9"/>
          <w:rFonts w:hint="eastAsia" w:ascii="宋体" w:hAnsi="宋体"/>
          <w:b/>
          <w:sz w:val="28"/>
        </w:rPr>
        <w:t>询价文件说明</w:t>
      </w:r>
    </w:p>
    <w:p>
      <w:pPr>
        <w:spacing w:line="520" w:lineRule="exact"/>
        <w:ind w:firstLine="560" w:firstLineChars="200"/>
        <w:rPr>
          <w:rStyle w:val="9"/>
          <w:rFonts w:ascii="宋体" w:hAnsi="Times New Roman"/>
          <w:sz w:val="28"/>
        </w:rPr>
      </w:pPr>
      <w:r>
        <w:rPr>
          <w:rStyle w:val="9"/>
          <w:rFonts w:ascii="宋体" w:hAnsi="宋体"/>
          <w:sz w:val="28"/>
        </w:rPr>
        <w:t>4</w:t>
      </w:r>
      <w:r>
        <w:rPr>
          <w:rStyle w:val="9"/>
          <w:rFonts w:hint="eastAsia" w:ascii="宋体" w:hAnsi="宋体"/>
          <w:sz w:val="28"/>
        </w:rPr>
        <w:t>、询价文件的构成</w:t>
      </w:r>
    </w:p>
    <w:p>
      <w:pPr>
        <w:spacing w:line="520" w:lineRule="exact"/>
        <w:ind w:firstLine="560" w:firstLineChars="200"/>
        <w:rPr>
          <w:rStyle w:val="9"/>
          <w:rFonts w:ascii="宋体" w:hAnsi="Times New Roman"/>
          <w:sz w:val="28"/>
        </w:rPr>
      </w:pPr>
      <w:r>
        <w:rPr>
          <w:rStyle w:val="9"/>
          <w:rFonts w:hint="eastAsia" w:ascii="宋体" w:hAnsi="宋体"/>
          <w:sz w:val="28"/>
        </w:rPr>
        <w:t>询价文件用以阐明所需报价产品及服务、询价采购程序和合同条款。询价文件由下述部分组成：</w:t>
      </w:r>
    </w:p>
    <w:p>
      <w:pPr>
        <w:numPr>
          <w:ilvl w:val="0"/>
          <w:numId w:val="1"/>
        </w:numPr>
        <w:tabs>
          <w:tab w:val="left" w:pos="360"/>
          <w:tab w:val="left" w:pos="1258"/>
        </w:tabs>
        <w:spacing w:line="520" w:lineRule="exact"/>
        <w:ind w:left="-2" w:leftChars="-1" w:firstLine="560" w:firstLineChars="200"/>
        <w:rPr>
          <w:rStyle w:val="9"/>
          <w:rFonts w:ascii="宋体" w:hAnsi="Times New Roman"/>
          <w:sz w:val="28"/>
        </w:rPr>
      </w:pPr>
      <w:r>
        <w:rPr>
          <w:rStyle w:val="9"/>
          <w:rFonts w:hint="eastAsia" w:ascii="宋体" w:hAnsi="宋体"/>
          <w:sz w:val="28"/>
        </w:rPr>
        <w:t>询价公告</w:t>
      </w:r>
    </w:p>
    <w:p>
      <w:pPr>
        <w:numPr>
          <w:ilvl w:val="0"/>
          <w:numId w:val="1"/>
        </w:numPr>
        <w:tabs>
          <w:tab w:val="left" w:pos="360"/>
          <w:tab w:val="left" w:pos="1258"/>
        </w:tabs>
        <w:spacing w:line="520" w:lineRule="exact"/>
        <w:ind w:left="-2" w:leftChars="-1" w:firstLine="560" w:firstLineChars="200"/>
        <w:rPr>
          <w:rStyle w:val="9"/>
          <w:rFonts w:ascii="宋体" w:hAnsi="Times New Roman"/>
          <w:sz w:val="28"/>
        </w:rPr>
      </w:pPr>
      <w:r>
        <w:rPr>
          <w:rStyle w:val="9"/>
          <w:rFonts w:hint="eastAsia" w:ascii="宋体" w:hAnsi="宋体"/>
          <w:sz w:val="28"/>
        </w:rPr>
        <w:t>报价人须知</w:t>
      </w:r>
    </w:p>
    <w:p>
      <w:pPr>
        <w:numPr>
          <w:ilvl w:val="0"/>
          <w:numId w:val="1"/>
        </w:numPr>
        <w:tabs>
          <w:tab w:val="left" w:pos="360"/>
          <w:tab w:val="left" w:pos="1258"/>
        </w:tabs>
        <w:spacing w:line="520" w:lineRule="exact"/>
        <w:ind w:left="-2" w:leftChars="-1" w:firstLine="560" w:firstLineChars="200"/>
        <w:rPr>
          <w:rStyle w:val="9"/>
          <w:rFonts w:ascii="宋体" w:hAnsi="Times New Roman"/>
          <w:sz w:val="28"/>
        </w:rPr>
      </w:pPr>
      <w:r>
        <w:rPr>
          <w:rStyle w:val="9"/>
          <w:rFonts w:hint="eastAsia" w:ascii="宋体" w:hAnsi="宋体"/>
          <w:sz w:val="28"/>
        </w:rPr>
        <w:t>采购清单及技术要求</w:t>
      </w:r>
    </w:p>
    <w:p>
      <w:pPr>
        <w:numPr>
          <w:ilvl w:val="0"/>
          <w:numId w:val="1"/>
        </w:numPr>
        <w:tabs>
          <w:tab w:val="left" w:pos="360"/>
          <w:tab w:val="left" w:pos="1258"/>
        </w:tabs>
        <w:spacing w:line="520" w:lineRule="exact"/>
        <w:ind w:left="-2" w:leftChars="-1" w:firstLine="560" w:firstLineChars="200"/>
        <w:rPr>
          <w:rStyle w:val="9"/>
          <w:rFonts w:ascii="宋体" w:hAnsi="Times New Roman"/>
          <w:sz w:val="28"/>
        </w:rPr>
      </w:pPr>
      <w:r>
        <w:rPr>
          <w:rStyle w:val="9"/>
          <w:rFonts w:hint="eastAsia" w:ascii="宋体" w:hAnsi="宋体"/>
          <w:sz w:val="28"/>
        </w:rPr>
        <w:t>评价办法和定标原则</w:t>
      </w:r>
    </w:p>
    <w:p>
      <w:pPr>
        <w:numPr>
          <w:ilvl w:val="0"/>
          <w:numId w:val="1"/>
        </w:numPr>
        <w:tabs>
          <w:tab w:val="left" w:pos="360"/>
          <w:tab w:val="left" w:pos="1258"/>
        </w:tabs>
        <w:spacing w:line="520" w:lineRule="exact"/>
        <w:ind w:left="-2" w:leftChars="-1" w:firstLine="560" w:firstLineChars="200"/>
        <w:rPr>
          <w:rStyle w:val="9"/>
          <w:rFonts w:ascii="宋体" w:hAnsi="Times New Roman"/>
          <w:sz w:val="28"/>
        </w:rPr>
      </w:pPr>
      <w:r>
        <w:rPr>
          <w:rStyle w:val="9"/>
          <w:rFonts w:hint="eastAsia" w:ascii="宋体" w:hAnsi="宋体"/>
          <w:sz w:val="28"/>
        </w:rPr>
        <w:t>合同一般格式</w:t>
      </w:r>
    </w:p>
    <w:p>
      <w:pPr>
        <w:numPr>
          <w:ilvl w:val="0"/>
          <w:numId w:val="1"/>
        </w:numPr>
        <w:tabs>
          <w:tab w:val="left" w:pos="360"/>
          <w:tab w:val="left" w:pos="1258"/>
        </w:tabs>
        <w:spacing w:line="520" w:lineRule="exact"/>
        <w:ind w:left="-2" w:leftChars="-1" w:firstLine="560" w:firstLineChars="200"/>
        <w:rPr>
          <w:rStyle w:val="9"/>
          <w:rFonts w:ascii="宋体" w:hAnsi="Times New Roman"/>
          <w:sz w:val="28"/>
        </w:rPr>
      </w:pPr>
      <w:r>
        <w:rPr>
          <w:rStyle w:val="9"/>
          <w:rFonts w:hint="eastAsia" w:ascii="宋体" w:hAnsi="宋体"/>
          <w:sz w:val="28"/>
        </w:rPr>
        <w:t>报价文件格式</w:t>
      </w:r>
    </w:p>
    <w:p>
      <w:pPr>
        <w:spacing w:line="520" w:lineRule="exact"/>
        <w:ind w:firstLine="560" w:firstLineChars="200"/>
        <w:rPr>
          <w:rStyle w:val="9"/>
          <w:rFonts w:ascii="宋体" w:hAnsi="Times New Roman"/>
          <w:sz w:val="28"/>
        </w:rPr>
      </w:pPr>
      <w:r>
        <w:rPr>
          <w:rStyle w:val="9"/>
          <w:rFonts w:ascii="宋体" w:hAnsi="宋体"/>
          <w:sz w:val="28"/>
        </w:rPr>
        <w:t>5</w:t>
      </w:r>
      <w:r>
        <w:rPr>
          <w:rStyle w:val="9"/>
          <w:rFonts w:hint="eastAsia" w:ascii="宋体" w:hAnsi="宋体"/>
          <w:sz w:val="28"/>
        </w:rPr>
        <w:t>、询价文件的修改</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1</w:t>
      </w:r>
      <w:r>
        <w:rPr>
          <w:rStyle w:val="9"/>
          <w:rFonts w:hint="eastAsia" w:ascii="宋体" w:hAnsi="宋体"/>
          <w:sz w:val="28"/>
        </w:rPr>
        <w:t>）报价截止期</w:t>
      </w:r>
      <w:r>
        <w:rPr>
          <w:rStyle w:val="9"/>
          <w:rFonts w:ascii="宋体" w:hAnsi="宋体"/>
          <w:sz w:val="28"/>
        </w:rPr>
        <w:t>1</w:t>
      </w:r>
      <w:r>
        <w:rPr>
          <w:rStyle w:val="9"/>
          <w:rFonts w:hint="eastAsia" w:ascii="宋体" w:hAnsi="宋体"/>
          <w:sz w:val="28"/>
        </w:rPr>
        <w:t>0天前的任何时候，无论出于何种原因，采购人可主动地对询价文件进行修改。</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2</w:t>
      </w:r>
      <w:r>
        <w:rPr>
          <w:rStyle w:val="9"/>
          <w:rFonts w:hint="eastAsia" w:ascii="宋体" w:hAnsi="宋体"/>
          <w:sz w:val="28"/>
        </w:rPr>
        <w:t>）询价文件的修改将以书面形式通知所有参与报价的报价人，并对其有约束力。报价人在收到上述通知后，应立即向采购人电话、微信或回函确认。若未确认视为已知。</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3</w:t>
      </w:r>
      <w:r>
        <w:rPr>
          <w:rStyle w:val="9"/>
          <w:rFonts w:hint="eastAsia" w:ascii="宋体" w:hAnsi="宋体"/>
          <w:sz w:val="28"/>
        </w:rPr>
        <w:t>）为使报价人准备报价时有充分时间对询价文件的修改部分进行研究，采购人可自行决定是否延长报价截止期和评价日期，并将此变更通知上述每一报价人。</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4</w:t>
      </w:r>
      <w:r>
        <w:rPr>
          <w:rStyle w:val="9"/>
          <w:rFonts w:hint="eastAsia" w:ascii="宋体" w:hAnsi="宋体"/>
          <w:sz w:val="28"/>
        </w:rPr>
        <w:t>）在法定时间内，询价文件的修改书将构成询价文件的一部分，对报价人具有约束力。</w:t>
      </w:r>
    </w:p>
    <w:p>
      <w:pPr>
        <w:spacing w:line="520" w:lineRule="exact"/>
        <w:ind w:firstLine="562" w:firstLineChars="200"/>
        <w:rPr>
          <w:rStyle w:val="9"/>
          <w:rFonts w:ascii="宋体" w:hAnsi="Times New Roman"/>
          <w:sz w:val="28"/>
        </w:rPr>
      </w:pPr>
      <w:r>
        <w:rPr>
          <w:rStyle w:val="9"/>
          <w:rFonts w:ascii="宋体" w:hAnsi="宋体"/>
          <w:b/>
          <w:sz w:val="28"/>
        </w:rPr>
        <w:t xml:space="preserve">C  </w:t>
      </w:r>
      <w:r>
        <w:rPr>
          <w:rStyle w:val="9"/>
          <w:rFonts w:hint="eastAsia" w:ascii="宋体" w:hAnsi="宋体"/>
          <w:b/>
          <w:sz w:val="28"/>
        </w:rPr>
        <w:t>报价文件的编写</w:t>
      </w:r>
    </w:p>
    <w:p>
      <w:pPr>
        <w:spacing w:line="520" w:lineRule="exact"/>
        <w:ind w:firstLine="560" w:firstLineChars="200"/>
        <w:rPr>
          <w:rStyle w:val="9"/>
          <w:rFonts w:ascii="宋体" w:hAnsi="Times New Roman"/>
          <w:sz w:val="28"/>
        </w:rPr>
      </w:pPr>
      <w:r>
        <w:rPr>
          <w:rStyle w:val="9"/>
          <w:rFonts w:ascii="宋体" w:hAnsi="宋体"/>
          <w:sz w:val="28"/>
        </w:rPr>
        <w:t>6</w:t>
      </w:r>
      <w:r>
        <w:rPr>
          <w:rStyle w:val="9"/>
          <w:rFonts w:hint="eastAsia" w:ascii="宋体" w:hAnsi="宋体"/>
          <w:sz w:val="28"/>
        </w:rPr>
        <w:t>、要求</w:t>
      </w:r>
    </w:p>
    <w:p>
      <w:pPr>
        <w:spacing w:line="520" w:lineRule="exact"/>
        <w:ind w:firstLine="560" w:firstLineChars="200"/>
        <w:rPr>
          <w:rStyle w:val="9"/>
          <w:rFonts w:ascii="宋体" w:hAnsi="Times New Roman"/>
          <w:sz w:val="28"/>
        </w:rPr>
      </w:pPr>
      <w:r>
        <w:rPr>
          <w:rStyle w:val="9"/>
          <w:rFonts w:hint="eastAsia" w:ascii="宋体" w:hAnsi="宋体"/>
          <w:sz w:val="28"/>
        </w:rPr>
        <w:t>报价人应仔细阅读询价文件的所有内容，按询价文件的要求提供报价文件，并保证所提供的全部资料的真实性，报价文件对询价文件须做出实质响应，否则，其报价文件将被拒绝。</w:t>
      </w:r>
    </w:p>
    <w:p>
      <w:pPr>
        <w:spacing w:line="520" w:lineRule="exact"/>
        <w:ind w:firstLine="560" w:firstLineChars="200"/>
        <w:rPr>
          <w:rStyle w:val="9"/>
          <w:rFonts w:ascii="宋体" w:hAnsi="Times New Roman"/>
          <w:sz w:val="28"/>
        </w:rPr>
      </w:pPr>
      <w:r>
        <w:rPr>
          <w:rStyle w:val="9"/>
          <w:rFonts w:ascii="宋体" w:hAnsi="宋体"/>
          <w:sz w:val="28"/>
        </w:rPr>
        <w:t>7</w:t>
      </w:r>
      <w:r>
        <w:rPr>
          <w:rStyle w:val="9"/>
          <w:rFonts w:hint="eastAsia" w:ascii="宋体" w:hAnsi="宋体"/>
          <w:sz w:val="28"/>
        </w:rPr>
        <w:t>、报价文件的组成</w:t>
      </w:r>
    </w:p>
    <w:p>
      <w:pPr>
        <w:spacing w:line="520" w:lineRule="exact"/>
        <w:ind w:firstLine="560" w:firstLineChars="200"/>
        <w:rPr>
          <w:rStyle w:val="9"/>
          <w:rFonts w:ascii="宋体" w:hAnsi="Times New Roman"/>
          <w:sz w:val="28"/>
        </w:rPr>
      </w:pPr>
      <w:r>
        <w:rPr>
          <w:rStyle w:val="9"/>
          <w:rFonts w:hint="eastAsia" w:ascii="宋体" w:hAnsi="宋体"/>
          <w:sz w:val="28"/>
        </w:rPr>
        <w:t>报价文件应包括下列部份：</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1</w:t>
      </w:r>
      <w:r>
        <w:rPr>
          <w:rStyle w:val="9"/>
          <w:rFonts w:hint="eastAsia" w:ascii="宋体" w:hAnsi="宋体"/>
          <w:sz w:val="28"/>
        </w:rPr>
        <w:t>）报价书</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2</w:t>
      </w:r>
      <w:r>
        <w:rPr>
          <w:rStyle w:val="9"/>
          <w:rFonts w:hint="eastAsia" w:ascii="宋体" w:hAnsi="宋体"/>
          <w:sz w:val="28"/>
        </w:rPr>
        <w:t>）开标一览表</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3</w:t>
      </w:r>
      <w:r>
        <w:rPr>
          <w:rStyle w:val="9"/>
          <w:rFonts w:hint="eastAsia" w:ascii="宋体" w:hAnsi="宋体"/>
          <w:sz w:val="28"/>
        </w:rPr>
        <w:t>）报价分项报价表</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4</w:t>
      </w:r>
      <w:r>
        <w:rPr>
          <w:rStyle w:val="9"/>
          <w:rFonts w:hint="eastAsia" w:ascii="宋体" w:hAnsi="宋体"/>
          <w:sz w:val="28"/>
        </w:rPr>
        <w:t>）报价响应及偏离表</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5</w:t>
      </w:r>
      <w:r>
        <w:rPr>
          <w:rStyle w:val="9"/>
          <w:rFonts w:hint="eastAsia" w:ascii="宋体" w:hAnsi="宋体"/>
          <w:sz w:val="28"/>
        </w:rPr>
        <w:t>）资料证明文件</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6</w:t>
      </w:r>
      <w:r>
        <w:rPr>
          <w:rStyle w:val="9"/>
          <w:rFonts w:hint="eastAsia" w:ascii="宋体" w:hAnsi="宋体"/>
          <w:sz w:val="28"/>
        </w:rPr>
        <w:t>）其他相关资料。</w:t>
      </w:r>
    </w:p>
    <w:p>
      <w:pPr>
        <w:spacing w:line="520" w:lineRule="exact"/>
        <w:ind w:firstLine="643" w:firstLineChars="200"/>
        <w:rPr>
          <w:rStyle w:val="9"/>
          <w:rFonts w:ascii="宋体" w:hAnsi="Times New Roman"/>
          <w:b/>
          <w:sz w:val="32"/>
          <w:szCs w:val="32"/>
        </w:rPr>
      </w:pPr>
      <w:r>
        <w:rPr>
          <w:rStyle w:val="9"/>
          <w:rFonts w:hint="eastAsia" w:ascii="宋体" w:hAnsi="宋体"/>
          <w:b/>
          <w:sz w:val="32"/>
          <w:szCs w:val="32"/>
        </w:rPr>
        <w:t>注：报价人应将报价文件严格按以上顺序编制目录、页码并胶装装订成册。</w:t>
      </w:r>
    </w:p>
    <w:p>
      <w:pPr>
        <w:spacing w:line="520" w:lineRule="exact"/>
        <w:ind w:firstLine="560" w:firstLineChars="200"/>
        <w:rPr>
          <w:rStyle w:val="9"/>
          <w:rFonts w:ascii="宋体" w:hAnsi="Times New Roman"/>
          <w:sz w:val="28"/>
        </w:rPr>
      </w:pPr>
      <w:r>
        <w:rPr>
          <w:rStyle w:val="9"/>
          <w:rFonts w:ascii="宋体" w:hAnsi="宋体"/>
          <w:sz w:val="28"/>
        </w:rPr>
        <w:t>8</w:t>
      </w:r>
      <w:r>
        <w:rPr>
          <w:rStyle w:val="9"/>
          <w:rFonts w:hint="eastAsia" w:ascii="宋体" w:hAnsi="宋体"/>
          <w:sz w:val="28"/>
        </w:rPr>
        <w:t>、报价文件格式</w:t>
      </w:r>
    </w:p>
    <w:p>
      <w:pPr>
        <w:spacing w:line="520" w:lineRule="exact"/>
        <w:ind w:firstLine="560" w:firstLineChars="200"/>
        <w:rPr>
          <w:rStyle w:val="9"/>
          <w:rFonts w:ascii="宋体" w:hAnsi="Times New Roman"/>
          <w:sz w:val="28"/>
        </w:rPr>
      </w:pPr>
      <w:r>
        <w:rPr>
          <w:rStyle w:val="9"/>
          <w:rFonts w:ascii="宋体" w:hAnsi="宋体"/>
          <w:sz w:val="28"/>
        </w:rPr>
        <w:t>8.1</w:t>
      </w:r>
      <w:r>
        <w:rPr>
          <w:rStyle w:val="9"/>
          <w:rFonts w:hint="eastAsia" w:ascii="宋体" w:hAnsi="宋体"/>
          <w:sz w:val="28"/>
        </w:rPr>
        <w:t>报价人应按询价文件中提供的报价文件格式填写报价文件、报价一览表、报价产品明细表，注明提供的产品名称、数量和价格等。</w:t>
      </w:r>
    </w:p>
    <w:p>
      <w:pPr>
        <w:spacing w:line="560" w:lineRule="exact"/>
        <w:ind w:firstLine="560" w:firstLineChars="200"/>
        <w:rPr>
          <w:rStyle w:val="9"/>
          <w:rFonts w:ascii="宋体" w:hAnsi="Times New Roman"/>
          <w:sz w:val="28"/>
        </w:rPr>
      </w:pPr>
      <w:r>
        <w:rPr>
          <w:rStyle w:val="9"/>
          <w:rFonts w:ascii="宋体" w:hAnsi="宋体"/>
          <w:sz w:val="28"/>
        </w:rPr>
        <w:t xml:space="preserve">8.2 </w:t>
      </w:r>
      <w:r>
        <w:rPr>
          <w:rStyle w:val="9"/>
          <w:rFonts w:hint="eastAsia" w:ascii="宋体" w:hAnsi="宋体"/>
          <w:sz w:val="28"/>
        </w:rPr>
        <w:t>在本次询价中，若报价人所投产品的数量、质量、服务等优于采购人要求的，则视为对采购人的优惠，不再另行加价；若由于报价人的失误造成的错算、漏算等，由报价人负责，中标后按询价文件的要求履行合同，并按其报价执行。</w:t>
      </w:r>
    </w:p>
    <w:p>
      <w:pPr>
        <w:spacing w:line="520" w:lineRule="exact"/>
        <w:ind w:firstLine="560" w:firstLineChars="200"/>
        <w:rPr>
          <w:rStyle w:val="9"/>
          <w:rFonts w:ascii="宋体" w:hAnsi="Times New Roman"/>
          <w:sz w:val="28"/>
        </w:rPr>
      </w:pPr>
      <w:r>
        <w:rPr>
          <w:rStyle w:val="9"/>
          <w:rFonts w:ascii="宋体" w:hAnsi="宋体"/>
          <w:sz w:val="28"/>
        </w:rPr>
        <w:t>9</w:t>
      </w:r>
      <w:r>
        <w:rPr>
          <w:rStyle w:val="9"/>
          <w:rFonts w:hint="eastAsia" w:ascii="宋体" w:hAnsi="宋体"/>
          <w:sz w:val="28"/>
        </w:rPr>
        <w:t>、报价</w:t>
      </w:r>
    </w:p>
    <w:p>
      <w:pPr>
        <w:spacing w:line="600" w:lineRule="exact"/>
        <w:ind w:left="281" w:leftChars="134" w:firstLine="280" w:firstLineChars="100"/>
        <w:rPr>
          <w:rStyle w:val="9"/>
          <w:rFonts w:ascii="宋体" w:hAnsi="Times New Roman"/>
          <w:sz w:val="28"/>
          <w:szCs w:val="28"/>
        </w:rPr>
      </w:pPr>
      <w:r>
        <w:rPr>
          <w:rStyle w:val="9"/>
          <w:rFonts w:ascii="宋体" w:hAnsi="宋体"/>
          <w:sz w:val="28"/>
        </w:rPr>
        <w:t>9.1</w:t>
      </w:r>
      <w:r>
        <w:rPr>
          <w:rStyle w:val="9"/>
          <w:rFonts w:hint="eastAsia" w:ascii="宋体" w:hAnsi="宋体"/>
          <w:sz w:val="28"/>
        </w:rPr>
        <w:t>报价为完成本项目询价文件工作内容和操作流程所需的各项工作的一切费用，即总价包干。采购人不再向成交供应商支付其他任何费用。</w:t>
      </w:r>
    </w:p>
    <w:p>
      <w:pPr>
        <w:spacing w:line="520" w:lineRule="exact"/>
        <w:ind w:firstLine="560" w:firstLineChars="200"/>
        <w:rPr>
          <w:rStyle w:val="9"/>
          <w:rFonts w:hint="eastAsia" w:ascii="宋体" w:hAnsi="宋体"/>
          <w:sz w:val="28"/>
          <w:szCs w:val="22"/>
        </w:rPr>
      </w:pPr>
      <w:r>
        <w:rPr>
          <w:rStyle w:val="9"/>
          <w:rFonts w:hint="eastAsia" w:ascii="宋体" w:hAnsi="宋体"/>
          <w:sz w:val="28"/>
          <w:szCs w:val="22"/>
        </w:rPr>
        <w:t>9.2报价人应在询价文件所附的分项报价表上写明报价产品、服务的单价和报价总价。评价时，报价文件中开标一览表（报价表）内容与报价文件中明细表内容不一致的，以开标一览表（报价表）为准，开标一览表报价与报价函报价不一致时，以开标一览表报价为准。</w:t>
      </w:r>
    </w:p>
    <w:p>
      <w:pPr>
        <w:spacing w:line="520" w:lineRule="exact"/>
        <w:ind w:firstLine="560" w:firstLineChars="200"/>
        <w:rPr>
          <w:rStyle w:val="9"/>
          <w:rFonts w:hint="eastAsia" w:ascii="宋体" w:hAnsi="宋体"/>
          <w:sz w:val="28"/>
          <w:szCs w:val="22"/>
        </w:rPr>
      </w:pPr>
      <w:r>
        <w:rPr>
          <w:rStyle w:val="9"/>
          <w:rFonts w:hint="eastAsia" w:ascii="宋体" w:hAnsi="宋体"/>
          <w:sz w:val="28"/>
          <w:szCs w:val="22"/>
        </w:rPr>
        <w:t>报价文件的大写金额和小写金额不一致的，以大写金额为准；总价金额与按单价汇总金额不一致的，以单价金额计算结果为准；单价金额小数点有明显错位的，应以总价为准，并修改单价。</w:t>
      </w:r>
    </w:p>
    <w:p>
      <w:pPr>
        <w:spacing w:line="520" w:lineRule="exact"/>
        <w:ind w:firstLine="560" w:firstLineChars="200"/>
        <w:rPr>
          <w:rStyle w:val="9"/>
          <w:rFonts w:ascii="宋体" w:hAnsi="Times New Roman"/>
          <w:sz w:val="28"/>
        </w:rPr>
      </w:pPr>
      <w:r>
        <w:rPr>
          <w:rStyle w:val="9"/>
          <w:rFonts w:ascii="宋体" w:hAnsi="宋体"/>
          <w:sz w:val="28"/>
        </w:rPr>
        <w:t>9.3</w:t>
      </w:r>
      <w:r>
        <w:rPr>
          <w:rStyle w:val="9"/>
          <w:rFonts w:hint="eastAsia" w:ascii="宋体" w:hAnsi="宋体"/>
          <w:sz w:val="28"/>
        </w:rPr>
        <w:t>报价人按上述条款要求填写，但不限制采购人以其它方式签订合同的权力。</w:t>
      </w:r>
    </w:p>
    <w:p>
      <w:pPr>
        <w:spacing w:line="520" w:lineRule="exact"/>
        <w:ind w:firstLine="560" w:firstLineChars="200"/>
        <w:rPr>
          <w:rStyle w:val="9"/>
          <w:rFonts w:ascii="宋体" w:hAnsi="Times New Roman"/>
          <w:sz w:val="28"/>
        </w:rPr>
      </w:pPr>
      <w:r>
        <w:rPr>
          <w:rStyle w:val="9"/>
          <w:rFonts w:ascii="宋体" w:hAnsi="宋体"/>
          <w:sz w:val="28"/>
        </w:rPr>
        <w:t>10</w:t>
      </w:r>
      <w:r>
        <w:rPr>
          <w:rStyle w:val="9"/>
          <w:rFonts w:hint="eastAsia" w:ascii="宋体" w:hAnsi="宋体"/>
          <w:sz w:val="28"/>
        </w:rPr>
        <w:t>、报价人资格证明文件。</w:t>
      </w:r>
    </w:p>
    <w:p>
      <w:pPr>
        <w:spacing w:line="520" w:lineRule="exact"/>
        <w:ind w:firstLine="560" w:firstLineChars="200"/>
        <w:rPr>
          <w:rStyle w:val="9"/>
          <w:rFonts w:ascii="宋体" w:hAnsi="Times New Roman"/>
          <w:sz w:val="28"/>
        </w:rPr>
      </w:pPr>
      <w:r>
        <w:rPr>
          <w:rStyle w:val="9"/>
          <w:rFonts w:hint="eastAsia" w:ascii="宋体" w:hAnsi="宋体"/>
          <w:sz w:val="28"/>
        </w:rPr>
        <w:t>见</w:t>
      </w:r>
      <w:r>
        <w:rPr>
          <w:rStyle w:val="9"/>
          <w:rFonts w:hint="eastAsia" w:ascii="宋体" w:hAnsi="Times New Roman"/>
          <w:sz w:val="28"/>
        </w:rPr>
        <w:t>“</w:t>
      </w:r>
      <w:r>
        <w:rPr>
          <w:rStyle w:val="9"/>
          <w:rFonts w:hint="eastAsia" w:ascii="宋体" w:hAnsi="宋体"/>
          <w:sz w:val="28"/>
        </w:rPr>
        <w:t>报价人须知前附言</w:t>
      </w:r>
      <w:r>
        <w:rPr>
          <w:rStyle w:val="9"/>
          <w:rFonts w:hint="eastAsia" w:ascii="宋体" w:hAnsi="Times New Roman"/>
          <w:sz w:val="28"/>
        </w:rPr>
        <w:t>”</w:t>
      </w:r>
      <w:r>
        <w:rPr>
          <w:rStyle w:val="9"/>
          <w:rFonts w:hint="eastAsia" w:ascii="宋体" w:hAnsi="宋体"/>
          <w:sz w:val="28"/>
        </w:rPr>
        <w:t>。</w:t>
      </w:r>
    </w:p>
    <w:p>
      <w:pPr>
        <w:spacing w:line="520" w:lineRule="exact"/>
        <w:ind w:firstLine="560" w:firstLineChars="200"/>
        <w:rPr>
          <w:rStyle w:val="9"/>
          <w:rFonts w:ascii="宋体" w:hAnsi="Times New Roman"/>
          <w:sz w:val="28"/>
        </w:rPr>
      </w:pPr>
      <w:r>
        <w:rPr>
          <w:rStyle w:val="9"/>
          <w:rFonts w:ascii="宋体" w:hAnsi="宋体"/>
          <w:sz w:val="28"/>
        </w:rPr>
        <w:t>11</w:t>
      </w:r>
      <w:r>
        <w:rPr>
          <w:rStyle w:val="9"/>
          <w:rFonts w:hint="eastAsia" w:ascii="宋体" w:hAnsi="宋体"/>
          <w:sz w:val="28"/>
        </w:rPr>
        <w:t>、报价人提供证明其履行合同能力的资料。</w:t>
      </w:r>
    </w:p>
    <w:p>
      <w:pPr>
        <w:spacing w:line="520" w:lineRule="exact"/>
        <w:ind w:left="538"/>
        <w:rPr>
          <w:rStyle w:val="9"/>
          <w:rFonts w:ascii="宋体" w:hAnsi="Times New Roman"/>
          <w:sz w:val="28"/>
        </w:rPr>
      </w:pPr>
      <w:r>
        <w:rPr>
          <w:rStyle w:val="9"/>
          <w:rFonts w:hint="eastAsia" w:ascii="宋体" w:hAnsi="宋体"/>
          <w:sz w:val="28"/>
        </w:rPr>
        <w:t>（</w:t>
      </w:r>
      <w:r>
        <w:rPr>
          <w:rStyle w:val="9"/>
          <w:rFonts w:ascii="宋体" w:hAnsi="宋体"/>
          <w:sz w:val="28"/>
        </w:rPr>
        <w:t>1</w:t>
      </w:r>
      <w:r>
        <w:rPr>
          <w:rStyle w:val="9"/>
          <w:rFonts w:hint="eastAsia" w:ascii="宋体" w:hAnsi="宋体"/>
          <w:sz w:val="28"/>
        </w:rPr>
        <w:t>）具有履行合同所需的财务、技术、服务和供货能力；</w:t>
      </w:r>
    </w:p>
    <w:p>
      <w:pPr>
        <w:spacing w:line="520" w:lineRule="exact"/>
        <w:ind w:left="538"/>
        <w:rPr>
          <w:rStyle w:val="9"/>
          <w:rFonts w:ascii="宋体" w:hAnsi="Times New Roman"/>
          <w:sz w:val="28"/>
        </w:rPr>
      </w:pPr>
      <w:r>
        <w:rPr>
          <w:rStyle w:val="9"/>
          <w:rFonts w:hint="eastAsia" w:ascii="宋体" w:hAnsi="宋体"/>
          <w:sz w:val="28"/>
        </w:rPr>
        <w:t>（</w:t>
      </w:r>
      <w:r>
        <w:rPr>
          <w:rStyle w:val="9"/>
          <w:rFonts w:ascii="宋体" w:hAnsi="宋体"/>
          <w:sz w:val="28"/>
        </w:rPr>
        <w:t>2</w:t>
      </w:r>
      <w:r>
        <w:rPr>
          <w:rStyle w:val="9"/>
          <w:rFonts w:hint="eastAsia" w:ascii="宋体" w:hAnsi="宋体"/>
          <w:sz w:val="28"/>
        </w:rPr>
        <w:t>）有能力履行询价文件中的一般合同条款和技术要求；</w:t>
      </w:r>
    </w:p>
    <w:p>
      <w:pPr>
        <w:tabs>
          <w:tab w:val="left" w:pos="0"/>
        </w:tabs>
        <w:spacing w:line="520" w:lineRule="exact"/>
        <w:ind w:left="538"/>
        <w:rPr>
          <w:rStyle w:val="9"/>
          <w:rFonts w:ascii="宋体" w:hAnsi="Times New Roman"/>
          <w:sz w:val="28"/>
        </w:rPr>
      </w:pPr>
      <w:r>
        <w:rPr>
          <w:rStyle w:val="9"/>
          <w:rFonts w:hint="eastAsia" w:ascii="宋体" w:hAnsi="宋体"/>
          <w:sz w:val="28"/>
        </w:rPr>
        <w:t>（</w:t>
      </w:r>
      <w:r>
        <w:rPr>
          <w:rStyle w:val="9"/>
          <w:rFonts w:ascii="宋体" w:hAnsi="宋体"/>
          <w:sz w:val="28"/>
        </w:rPr>
        <w:t>3</w:t>
      </w:r>
      <w:r>
        <w:rPr>
          <w:rStyle w:val="9"/>
          <w:rFonts w:hint="eastAsia" w:ascii="宋体" w:hAnsi="宋体"/>
          <w:sz w:val="28"/>
        </w:rPr>
        <w:t>）有履行报价产品的保养和其它技术服务的能力。</w:t>
      </w:r>
    </w:p>
    <w:p>
      <w:pPr>
        <w:spacing w:line="520" w:lineRule="exact"/>
        <w:ind w:firstLine="560" w:firstLineChars="200"/>
        <w:rPr>
          <w:rStyle w:val="9"/>
          <w:rFonts w:ascii="宋体" w:hAnsi="Times New Roman"/>
          <w:sz w:val="28"/>
        </w:rPr>
      </w:pPr>
      <w:r>
        <w:rPr>
          <w:rStyle w:val="9"/>
          <w:rFonts w:ascii="宋体" w:hAnsi="宋体"/>
          <w:sz w:val="28"/>
        </w:rPr>
        <w:t>12</w:t>
      </w:r>
      <w:r>
        <w:rPr>
          <w:rStyle w:val="9"/>
          <w:rFonts w:hint="eastAsia" w:ascii="宋体" w:hAnsi="宋体"/>
          <w:sz w:val="28"/>
        </w:rPr>
        <w:t>、本次询价采购项目不设报价保证金。</w:t>
      </w:r>
      <w:r>
        <w:rPr>
          <w:rStyle w:val="9"/>
          <w:rFonts w:ascii="宋体" w:hAnsi="Times New Roman"/>
          <w:sz w:val="28"/>
        </w:rPr>
        <w:tab/>
      </w:r>
    </w:p>
    <w:p>
      <w:pPr>
        <w:spacing w:line="520" w:lineRule="exact"/>
        <w:ind w:firstLine="560" w:firstLineChars="200"/>
        <w:rPr>
          <w:rStyle w:val="9"/>
          <w:rFonts w:ascii="宋体" w:hAnsi="Times New Roman"/>
          <w:sz w:val="28"/>
        </w:rPr>
      </w:pPr>
      <w:r>
        <w:rPr>
          <w:rStyle w:val="9"/>
          <w:rFonts w:ascii="宋体" w:hAnsi="宋体"/>
          <w:sz w:val="28"/>
        </w:rPr>
        <w:t>13</w:t>
      </w:r>
      <w:r>
        <w:rPr>
          <w:rStyle w:val="9"/>
          <w:rFonts w:hint="eastAsia" w:ascii="宋体" w:hAnsi="宋体"/>
          <w:sz w:val="28"/>
        </w:rPr>
        <w:t>、报价有效期</w:t>
      </w:r>
    </w:p>
    <w:p>
      <w:pPr>
        <w:spacing w:line="520" w:lineRule="exact"/>
        <w:ind w:firstLine="560" w:firstLineChars="200"/>
        <w:rPr>
          <w:rStyle w:val="9"/>
          <w:rFonts w:ascii="宋体" w:hAnsi="Times New Roman"/>
          <w:sz w:val="28"/>
        </w:rPr>
      </w:pPr>
      <w:r>
        <w:rPr>
          <w:rStyle w:val="9"/>
          <w:rFonts w:ascii="宋体" w:hAnsi="宋体"/>
          <w:sz w:val="28"/>
        </w:rPr>
        <w:t xml:space="preserve">13.1 </w:t>
      </w:r>
      <w:r>
        <w:rPr>
          <w:rStyle w:val="9"/>
          <w:rFonts w:hint="eastAsia" w:ascii="宋体" w:hAnsi="宋体"/>
          <w:sz w:val="28"/>
        </w:rPr>
        <w:t>报价人的报价从开标评价之日起</w:t>
      </w:r>
      <w:r>
        <w:rPr>
          <w:rStyle w:val="9"/>
          <w:rFonts w:ascii="宋体" w:hAnsi="宋体"/>
          <w:sz w:val="28"/>
        </w:rPr>
        <w:t>30</w:t>
      </w:r>
      <w:r>
        <w:rPr>
          <w:rStyle w:val="9"/>
          <w:rFonts w:hint="eastAsia" w:ascii="宋体" w:hAnsi="宋体"/>
          <w:sz w:val="28"/>
        </w:rPr>
        <w:t>个日历日内为报价有效期，在此期间，报价人不得以任何借口撤销自己的报价，否则将不退还其所交纳的报价保证金。</w:t>
      </w:r>
    </w:p>
    <w:p>
      <w:pPr>
        <w:spacing w:line="520" w:lineRule="exact"/>
        <w:ind w:firstLine="560" w:firstLineChars="200"/>
        <w:rPr>
          <w:rStyle w:val="9"/>
          <w:rFonts w:hint="eastAsia" w:ascii="宋体" w:hAnsi="宋体"/>
          <w:sz w:val="28"/>
        </w:rPr>
      </w:pPr>
      <w:r>
        <w:rPr>
          <w:rStyle w:val="9"/>
          <w:rFonts w:ascii="宋体" w:hAnsi="宋体"/>
          <w:sz w:val="28"/>
        </w:rPr>
        <w:t xml:space="preserve">13.2 </w:t>
      </w:r>
      <w:r>
        <w:rPr>
          <w:rStyle w:val="9"/>
          <w:rFonts w:hint="eastAsia" w:ascii="宋体" w:hAnsi="宋体"/>
          <w:sz w:val="28"/>
        </w:rPr>
        <w:t>在特殊情况下，在原报价有效期满之前，采购人可向报价人提出延长报价有效期的要求。这种要求与答复均应以书面的形式。报价人可以拒绝采购人的这种要求。同意延长的报价人既不能要求也不允许修改其报价文件。</w:t>
      </w:r>
    </w:p>
    <w:p>
      <w:pPr>
        <w:spacing w:line="520" w:lineRule="exact"/>
        <w:ind w:firstLine="560" w:firstLineChars="200"/>
        <w:rPr>
          <w:rStyle w:val="9"/>
          <w:rFonts w:ascii="宋体" w:hAnsi="Times New Roman"/>
          <w:sz w:val="28"/>
        </w:rPr>
      </w:pPr>
      <w:r>
        <w:rPr>
          <w:rStyle w:val="9"/>
          <w:rFonts w:ascii="宋体" w:hAnsi="宋体"/>
          <w:sz w:val="28"/>
        </w:rPr>
        <w:t>14</w:t>
      </w:r>
      <w:r>
        <w:rPr>
          <w:rStyle w:val="9"/>
          <w:rFonts w:hint="eastAsia" w:ascii="宋体" w:hAnsi="宋体"/>
          <w:sz w:val="28"/>
        </w:rPr>
        <w:t>、报价文件的签署及规定</w:t>
      </w:r>
    </w:p>
    <w:p>
      <w:pPr>
        <w:spacing w:line="520" w:lineRule="exact"/>
        <w:ind w:firstLine="560" w:firstLineChars="200"/>
        <w:rPr>
          <w:rStyle w:val="9"/>
          <w:rFonts w:ascii="宋体" w:hAnsi="Times New Roman"/>
          <w:sz w:val="28"/>
        </w:rPr>
      </w:pPr>
      <w:r>
        <w:rPr>
          <w:rStyle w:val="9"/>
          <w:rFonts w:ascii="宋体" w:hAnsi="宋体"/>
          <w:sz w:val="28"/>
        </w:rPr>
        <w:t>14.1</w:t>
      </w:r>
      <w:r>
        <w:rPr>
          <w:rStyle w:val="9"/>
          <w:rFonts w:hint="eastAsia" w:ascii="宋体" w:hAnsi="宋体"/>
          <w:b/>
          <w:sz w:val="28"/>
        </w:rPr>
        <w:t>报价时须递交报价文件一份。</w:t>
      </w:r>
    </w:p>
    <w:p>
      <w:pPr>
        <w:spacing w:line="520" w:lineRule="exact"/>
        <w:ind w:firstLine="560" w:firstLineChars="200"/>
        <w:rPr>
          <w:rStyle w:val="9"/>
          <w:rFonts w:ascii="宋体" w:hAnsi="Times New Roman"/>
          <w:sz w:val="28"/>
        </w:rPr>
      </w:pPr>
      <w:r>
        <w:rPr>
          <w:rStyle w:val="9"/>
          <w:rFonts w:ascii="宋体" w:hAnsi="宋体"/>
          <w:sz w:val="28"/>
        </w:rPr>
        <w:t>14.2</w:t>
      </w:r>
      <w:r>
        <w:rPr>
          <w:rStyle w:val="9"/>
          <w:rFonts w:hint="eastAsia" w:ascii="宋体" w:hAnsi="宋体"/>
          <w:sz w:val="28"/>
        </w:rPr>
        <w:t>报价文件须打印装订成册并按要求由正式授权的报价人代表签字并加盖单位公章。</w:t>
      </w:r>
    </w:p>
    <w:p>
      <w:pPr>
        <w:spacing w:line="520" w:lineRule="exact"/>
        <w:ind w:firstLine="560" w:firstLineChars="200"/>
        <w:rPr>
          <w:rStyle w:val="9"/>
          <w:rFonts w:ascii="宋体" w:hAnsi="Times New Roman"/>
          <w:sz w:val="28"/>
        </w:rPr>
      </w:pPr>
      <w:r>
        <w:rPr>
          <w:rStyle w:val="9"/>
          <w:rFonts w:ascii="宋体" w:hAnsi="宋体"/>
          <w:sz w:val="28"/>
        </w:rPr>
        <w:t>14.3</w:t>
      </w:r>
      <w:r>
        <w:rPr>
          <w:rStyle w:val="9"/>
          <w:rFonts w:hint="eastAsia" w:ascii="宋体" w:hAnsi="宋体"/>
          <w:sz w:val="28"/>
        </w:rPr>
        <w:t>报价文件中不应有涂改、增删之处，需修改时，修改处必须由企业法定代表人签字并加盖公章。</w:t>
      </w:r>
    </w:p>
    <w:p>
      <w:pPr>
        <w:spacing w:line="520" w:lineRule="exact"/>
        <w:ind w:firstLine="560" w:firstLineChars="200"/>
        <w:rPr>
          <w:rStyle w:val="9"/>
          <w:rFonts w:ascii="宋体" w:hAnsi="Times New Roman"/>
          <w:sz w:val="28"/>
        </w:rPr>
      </w:pPr>
      <w:r>
        <w:rPr>
          <w:rStyle w:val="9"/>
          <w:rFonts w:ascii="宋体" w:hAnsi="宋体"/>
          <w:sz w:val="28"/>
        </w:rPr>
        <w:t>14.4</w:t>
      </w:r>
      <w:r>
        <w:rPr>
          <w:rStyle w:val="9"/>
          <w:rFonts w:hint="eastAsia" w:ascii="宋体" w:hAnsi="宋体"/>
          <w:sz w:val="28"/>
        </w:rPr>
        <w:t>电子邮件、电话、传真形式的报价文件一概不接受。</w:t>
      </w:r>
    </w:p>
    <w:p>
      <w:pPr>
        <w:spacing w:line="520" w:lineRule="exact"/>
        <w:ind w:firstLine="562" w:firstLineChars="200"/>
        <w:rPr>
          <w:rStyle w:val="9"/>
          <w:rFonts w:ascii="宋体" w:hAnsi="Times New Roman"/>
          <w:sz w:val="28"/>
        </w:rPr>
      </w:pPr>
      <w:r>
        <w:rPr>
          <w:rStyle w:val="9"/>
          <w:rFonts w:ascii="宋体" w:hAnsi="宋体"/>
          <w:b/>
          <w:sz w:val="28"/>
        </w:rPr>
        <w:t xml:space="preserve">D  </w:t>
      </w:r>
      <w:r>
        <w:rPr>
          <w:rStyle w:val="9"/>
          <w:rFonts w:hint="eastAsia" w:ascii="宋体" w:hAnsi="宋体"/>
          <w:b/>
          <w:sz w:val="28"/>
        </w:rPr>
        <w:t>报价文件的递交</w:t>
      </w:r>
    </w:p>
    <w:p>
      <w:pPr>
        <w:spacing w:line="520" w:lineRule="exact"/>
        <w:ind w:firstLine="560" w:firstLineChars="200"/>
        <w:rPr>
          <w:rStyle w:val="9"/>
          <w:rFonts w:ascii="宋体" w:hAnsi="Times New Roman"/>
          <w:sz w:val="28"/>
        </w:rPr>
      </w:pPr>
      <w:r>
        <w:rPr>
          <w:rStyle w:val="9"/>
          <w:rFonts w:ascii="宋体" w:hAnsi="宋体"/>
          <w:sz w:val="28"/>
        </w:rPr>
        <w:t>15</w:t>
      </w:r>
      <w:r>
        <w:rPr>
          <w:rStyle w:val="9"/>
          <w:rFonts w:hint="eastAsia" w:ascii="宋体" w:hAnsi="宋体"/>
          <w:sz w:val="28"/>
        </w:rPr>
        <w:t>、报价文件的密封和标记</w:t>
      </w:r>
    </w:p>
    <w:p>
      <w:pPr>
        <w:spacing w:line="520" w:lineRule="exact"/>
        <w:ind w:firstLine="560" w:firstLineChars="200"/>
        <w:rPr>
          <w:rStyle w:val="9"/>
          <w:rFonts w:ascii="宋体" w:hAnsi="Times New Roman"/>
          <w:sz w:val="28"/>
        </w:rPr>
      </w:pPr>
      <w:r>
        <w:rPr>
          <w:rStyle w:val="9"/>
          <w:rFonts w:hint="eastAsia" w:ascii="宋体" w:hAnsi="宋体"/>
          <w:sz w:val="28"/>
        </w:rPr>
        <w:t>报价人应将报价文件用</w:t>
      </w:r>
      <w:r>
        <w:rPr>
          <w:rStyle w:val="9"/>
          <w:rFonts w:hint="eastAsia" w:ascii="宋体" w:hAnsi="宋体"/>
          <w:b/>
          <w:sz w:val="28"/>
        </w:rPr>
        <w:t>信封或文件袋密封并加盖报价人单位公章，封面标明报价人名称、项目名称。</w:t>
      </w:r>
      <w:r>
        <w:rPr>
          <w:rStyle w:val="9"/>
          <w:rFonts w:hint="eastAsia" w:ascii="宋体" w:hAnsi="宋体"/>
          <w:sz w:val="28"/>
        </w:rPr>
        <w:t>每份报价文件上注明</w:t>
      </w:r>
      <w:r>
        <w:rPr>
          <w:rStyle w:val="9"/>
          <w:rFonts w:hint="eastAsia" w:ascii="宋体" w:hAnsi="Times New Roman"/>
          <w:sz w:val="28"/>
        </w:rPr>
        <w:t>“</w:t>
      </w:r>
      <w:r>
        <w:rPr>
          <w:rStyle w:val="9"/>
          <w:rFonts w:hint="eastAsia" w:ascii="宋体" w:hAnsi="宋体"/>
          <w:b/>
          <w:sz w:val="28"/>
        </w:rPr>
        <w:t>开标前不得启封</w:t>
      </w:r>
      <w:r>
        <w:rPr>
          <w:rStyle w:val="9"/>
          <w:rFonts w:hint="eastAsia" w:ascii="宋体" w:hAnsi="Times New Roman"/>
          <w:sz w:val="28"/>
        </w:rPr>
        <w:t>”</w:t>
      </w:r>
      <w:r>
        <w:rPr>
          <w:rStyle w:val="9"/>
          <w:rFonts w:hint="eastAsia" w:ascii="宋体" w:hAnsi="宋体"/>
          <w:sz w:val="28"/>
        </w:rPr>
        <w:t>的字样。</w:t>
      </w:r>
    </w:p>
    <w:p>
      <w:pPr>
        <w:spacing w:line="520" w:lineRule="exact"/>
        <w:ind w:firstLine="560" w:firstLineChars="200"/>
        <w:rPr>
          <w:rStyle w:val="9"/>
          <w:rFonts w:ascii="宋体" w:hAnsi="Times New Roman"/>
          <w:sz w:val="28"/>
        </w:rPr>
      </w:pPr>
      <w:r>
        <w:rPr>
          <w:rStyle w:val="9"/>
          <w:rFonts w:ascii="宋体" w:hAnsi="宋体"/>
          <w:sz w:val="28"/>
        </w:rPr>
        <w:t>16</w:t>
      </w:r>
      <w:r>
        <w:rPr>
          <w:rStyle w:val="9"/>
          <w:rFonts w:hint="eastAsia" w:ascii="宋体" w:hAnsi="宋体"/>
          <w:sz w:val="28"/>
        </w:rPr>
        <w:t>、递交报价文件的截止时间</w:t>
      </w:r>
    </w:p>
    <w:p>
      <w:pPr>
        <w:pStyle w:val="13"/>
        <w:spacing w:line="360" w:lineRule="auto"/>
        <w:rPr>
          <w:rStyle w:val="9"/>
          <w:rFonts w:ascii="宋体" w:hAnsi="宋体"/>
        </w:rPr>
      </w:pPr>
      <w:r>
        <w:rPr>
          <w:rStyle w:val="9"/>
          <w:rFonts w:hint="eastAsia" w:ascii="宋体" w:hAnsi="宋体"/>
        </w:rPr>
        <w:t>所有报价文件都必须按采购人询价文件中规定的报价截止时间之前送至采购机构。</w:t>
      </w:r>
    </w:p>
    <w:p>
      <w:pPr>
        <w:spacing w:line="360" w:lineRule="auto"/>
        <w:ind w:firstLine="562" w:firstLineChars="200"/>
        <w:rPr>
          <w:rStyle w:val="9"/>
          <w:rFonts w:ascii="宋体" w:hAnsi="Times New Roman"/>
          <w:sz w:val="28"/>
        </w:rPr>
      </w:pPr>
      <w:r>
        <w:rPr>
          <w:rStyle w:val="9"/>
          <w:rFonts w:ascii="宋体" w:hAnsi="宋体"/>
          <w:b/>
          <w:sz w:val="28"/>
        </w:rPr>
        <w:t xml:space="preserve">E  </w:t>
      </w:r>
      <w:r>
        <w:rPr>
          <w:rStyle w:val="9"/>
          <w:rFonts w:hint="eastAsia" w:ascii="宋体" w:hAnsi="宋体"/>
          <w:b/>
          <w:sz w:val="28"/>
        </w:rPr>
        <w:t>开标和评价</w:t>
      </w:r>
    </w:p>
    <w:p>
      <w:pPr>
        <w:spacing w:line="360" w:lineRule="auto"/>
        <w:ind w:firstLine="560" w:firstLineChars="200"/>
        <w:rPr>
          <w:rStyle w:val="9"/>
          <w:rFonts w:ascii="宋体" w:hAnsi="Times New Roman"/>
          <w:sz w:val="28"/>
        </w:rPr>
      </w:pPr>
      <w:r>
        <w:rPr>
          <w:rStyle w:val="9"/>
          <w:rFonts w:ascii="宋体" w:hAnsi="宋体"/>
          <w:sz w:val="28"/>
        </w:rPr>
        <w:t>17</w:t>
      </w:r>
      <w:r>
        <w:rPr>
          <w:rStyle w:val="9"/>
          <w:rFonts w:hint="eastAsia" w:ascii="宋体" w:hAnsi="宋体"/>
          <w:sz w:val="28"/>
        </w:rPr>
        <w:t>、开标</w:t>
      </w:r>
    </w:p>
    <w:p>
      <w:pPr>
        <w:spacing w:line="360" w:lineRule="auto"/>
        <w:ind w:firstLine="560" w:firstLineChars="200"/>
        <w:rPr>
          <w:rStyle w:val="9"/>
          <w:rFonts w:ascii="宋体" w:hAnsi="Times New Roman"/>
          <w:sz w:val="28"/>
        </w:rPr>
      </w:pPr>
      <w:r>
        <w:rPr>
          <w:rStyle w:val="9"/>
          <w:rFonts w:ascii="宋体" w:hAnsi="宋体"/>
          <w:sz w:val="28"/>
        </w:rPr>
        <w:t>17.1</w:t>
      </w:r>
      <w:r>
        <w:rPr>
          <w:rStyle w:val="9"/>
          <w:rFonts w:hint="eastAsia" w:ascii="宋体" w:hAnsi="宋体"/>
          <w:sz w:val="28"/>
        </w:rPr>
        <w:t>询价小组在询价文件规定的时间和地点，在纪检监察部门的监督下开标。</w:t>
      </w:r>
    </w:p>
    <w:p>
      <w:pPr>
        <w:spacing w:line="360" w:lineRule="auto"/>
        <w:ind w:firstLine="560" w:firstLineChars="200"/>
        <w:rPr>
          <w:rStyle w:val="9"/>
          <w:rFonts w:ascii="宋体" w:hAnsi="Times New Roman"/>
          <w:sz w:val="28"/>
        </w:rPr>
      </w:pPr>
      <w:r>
        <w:rPr>
          <w:rStyle w:val="9"/>
          <w:rFonts w:ascii="宋体" w:hAnsi="宋体"/>
          <w:sz w:val="28"/>
          <w:szCs w:val="28"/>
        </w:rPr>
        <w:t>17.2</w:t>
      </w:r>
      <w:r>
        <w:rPr>
          <w:rStyle w:val="9"/>
          <w:rFonts w:hint="eastAsia" w:ascii="宋体" w:hAnsi="宋体"/>
          <w:sz w:val="28"/>
        </w:rPr>
        <w:t>开标时，验证报价文件密封情况。</w:t>
      </w:r>
    </w:p>
    <w:p>
      <w:pPr>
        <w:spacing w:line="360" w:lineRule="auto"/>
        <w:ind w:firstLine="560" w:firstLineChars="200"/>
        <w:rPr>
          <w:rStyle w:val="9"/>
          <w:rFonts w:ascii="宋体" w:hAnsi="Times New Roman"/>
          <w:sz w:val="28"/>
        </w:rPr>
      </w:pPr>
      <w:r>
        <w:rPr>
          <w:rStyle w:val="9"/>
          <w:rFonts w:ascii="宋体" w:hAnsi="宋体"/>
          <w:sz w:val="28"/>
        </w:rPr>
        <w:t>17.3</w:t>
      </w:r>
      <w:r>
        <w:rPr>
          <w:rStyle w:val="9"/>
          <w:rFonts w:hint="eastAsia" w:ascii="宋体" w:hAnsi="宋体"/>
          <w:sz w:val="28"/>
        </w:rPr>
        <w:t>报价人有下列情形之一的，其报价将被拒绝：</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1</w:t>
      </w:r>
      <w:r>
        <w:rPr>
          <w:rStyle w:val="9"/>
          <w:rFonts w:hint="eastAsia" w:ascii="宋体" w:hAnsi="宋体"/>
          <w:sz w:val="28"/>
        </w:rPr>
        <w:t>）报价人身份和相关资质验证不合格的</w:t>
      </w:r>
      <w:r>
        <w:rPr>
          <w:rStyle w:val="9"/>
          <w:rFonts w:ascii="宋体" w:hAnsi="宋体"/>
          <w:sz w:val="28"/>
        </w:rPr>
        <w:t>;</w:t>
      </w:r>
    </w:p>
    <w:p>
      <w:pPr>
        <w:spacing w:line="520" w:lineRule="exact"/>
        <w:ind w:firstLine="560" w:firstLineChars="200"/>
        <w:rPr>
          <w:rStyle w:val="9"/>
          <w:rFonts w:ascii="宋体" w:hAnsi="宋体"/>
          <w:sz w:val="28"/>
        </w:rPr>
      </w:pPr>
      <w:r>
        <w:rPr>
          <w:rStyle w:val="9"/>
          <w:rFonts w:hint="eastAsia" w:ascii="宋体" w:hAnsi="宋体"/>
          <w:sz w:val="28"/>
        </w:rPr>
        <w:t>（</w:t>
      </w:r>
      <w:r>
        <w:rPr>
          <w:rStyle w:val="9"/>
          <w:rFonts w:ascii="宋体" w:hAnsi="宋体"/>
          <w:sz w:val="28"/>
        </w:rPr>
        <w:t>2</w:t>
      </w:r>
      <w:r>
        <w:rPr>
          <w:rStyle w:val="9"/>
          <w:rFonts w:hint="eastAsia" w:ascii="宋体" w:hAnsi="宋体"/>
          <w:sz w:val="28"/>
        </w:rPr>
        <w:t>）报价文件未密封的</w:t>
      </w:r>
      <w:r>
        <w:rPr>
          <w:rStyle w:val="9"/>
          <w:rFonts w:ascii="宋体" w:hAnsi="宋体"/>
          <w:sz w:val="28"/>
        </w:rPr>
        <w:t>;</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3</w:t>
      </w:r>
      <w:r>
        <w:rPr>
          <w:rStyle w:val="9"/>
          <w:rFonts w:hint="eastAsia" w:ascii="宋体" w:hAnsi="宋体"/>
          <w:sz w:val="28"/>
        </w:rPr>
        <w:t>）报价文件中字迹模糊不清无法辨认的；</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4</w:t>
      </w:r>
      <w:r>
        <w:rPr>
          <w:rStyle w:val="9"/>
          <w:rFonts w:hint="eastAsia" w:ascii="宋体" w:hAnsi="宋体"/>
          <w:sz w:val="28"/>
        </w:rPr>
        <w:t>）出现两种报价的；</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5</w:t>
      </w:r>
      <w:r>
        <w:rPr>
          <w:rStyle w:val="9"/>
          <w:rFonts w:hint="eastAsia" w:ascii="宋体" w:hAnsi="宋体"/>
          <w:sz w:val="28"/>
        </w:rPr>
        <w:t>）报价文件未按规定加盖单位公章的；</w:t>
      </w:r>
    </w:p>
    <w:p>
      <w:pPr>
        <w:spacing w:line="520" w:lineRule="exact"/>
        <w:ind w:firstLine="560" w:firstLineChars="200"/>
        <w:rPr>
          <w:rStyle w:val="9"/>
          <w:rFonts w:ascii="宋体" w:hAnsi="Times New Roman"/>
          <w:sz w:val="28"/>
        </w:rPr>
      </w:pPr>
      <w:r>
        <w:rPr>
          <w:rStyle w:val="9"/>
          <w:rFonts w:hint="eastAsia" w:ascii="宋体" w:hAnsi="宋体"/>
          <w:sz w:val="28"/>
        </w:rPr>
        <w:t>（</w:t>
      </w:r>
      <w:r>
        <w:rPr>
          <w:rStyle w:val="9"/>
          <w:rFonts w:ascii="宋体" w:hAnsi="宋体"/>
          <w:sz w:val="28"/>
        </w:rPr>
        <w:t>6</w:t>
      </w:r>
      <w:r>
        <w:rPr>
          <w:rStyle w:val="9"/>
          <w:rFonts w:hint="eastAsia" w:ascii="宋体" w:hAnsi="宋体"/>
          <w:sz w:val="28"/>
        </w:rPr>
        <w:t>）达到其他无效报价条件的。</w:t>
      </w:r>
    </w:p>
    <w:p>
      <w:pPr>
        <w:spacing w:line="520" w:lineRule="exact"/>
        <w:ind w:firstLine="560" w:firstLineChars="200"/>
        <w:rPr>
          <w:rStyle w:val="9"/>
          <w:rFonts w:ascii="宋体" w:hAnsi="Times New Roman"/>
          <w:sz w:val="28"/>
        </w:rPr>
      </w:pPr>
      <w:r>
        <w:rPr>
          <w:rStyle w:val="9"/>
          <w:rFonts w:ascii="宋体" w:hAnsi="宋体"/>
          <w:sz w:val="28"/>
        </w:rPr>
        <w:t>18</w:t>
      </w:r>
      <w:r>
        <w:rPr>
          <w:rStyle w:val="9"/>
          <w:rFonts w:hint="eastAsia" w:ascii="宋体" w:hAnsi="宋体"/>
          <w:sz w:val="28"/>
        </w:rPr>
        <w:t>、评价</w:t>
      </w:r>
    </w:p>
    <w:p>
      <w:pPr>
        <w:spacing w:line="520" w:lineRule="exact"/>
        <w:ind w:firstLine="560" w:firstLineChars="200"/>
        <w:rPr>
          <w:rStyle w:val="9"/>
          <w:rFonts w:ascii="宋体" w:hAnsi="Times New Roman"/>
          <w:sz w:val="28"/>
        </w:rPr>
      </w:pPr>
      <w:r>
        <w:rPr>
          <w:rStyle w:val="9"/>
          <w:rFonts w:hint="eastAsia" w:ascii="宋体" w:hAnsi="宋体"/>
          <w:sz w:val="28"/>
        </w:rPr>
        <w:t>采购人依法组建的质价委作为评价的主体，即询价小组。询价小组根据本次询价的</w:t>
      </w:r>
      <w:r>
        <w:rPr>
          <w:rStyle w:val="9"/>
          <w:rFonts w:hint="eastAsia" w:ascii="宋体" w:hAnsi="Times New Roman"/>
          <w:sz w:val="28"/>
        </w:rPr>
        <w:t>“</w:t>
      </w:r>
      <w:r>
        <w:rPr>
          <w:rStyle w:val="9"/>
          <w:rFonts w:hint="eastAsia" w:ascii="宋体" w:hAnsi="宋体"/>
          <w:sz w:val="28"/>
        </w:rPr>
        <w:t>评价办法</w:t>
      </w:r>
      <w:r>
        <w:rPr>
          <w:rStyle w:val="9"/>
          <w:rFonts w:hint="eastAsia" w:ascii="宋体" w:hAnsi="Times New Roman"/>
          <w:sz w:val="28"/>
        </w:rPr>
        <w:t>”</w:t>
      </w:r>
      <w:r>
        <w:rPr>
          <w:rStyle w:val="9"/>
          <w:rFonts w:hint="eastAsia" w:ascii="宋体" w:hAnsi="宋体"/>
          <w:sz w:val="28"/>
        </w:rPr>
        <w:t>对报价文件进行审查、评议、比较，推荐预成交供应商。</w:t>
      </w:r>
    </w:p>
    <w:p>
      <w:pPr>
        <w:spacing w:line="520" w:lineRule="exact"/>
        <w:ind w:firstLine="560" w:firstLineChars="200"/>
        <w:rPr>
          <w:rStyle w:val="9"/>
          <w:rFonts w:ascii="宋体" w:hAnsi="Times New Roman"/>
          <w:sz w:val="28"/>
        </w:rPr>
      </w:pPr>
      <w:r>
        <w:rPr>
          <w:rStyle w:val="9"/>
          <w:rFonts w:ascii="宋体" w:hAnsi="宋体"/>
          <w:sz w:val="28"/>
        </w:rPr>
        <w:t>18.1</w:t>
      </w:r>
      <w:r>
        <w:rPr>
          <w:rStyle w:val="9"/>
          <w:rFonts w:hint="eastAsia" w:ascii="宋体" w:hAnsi="宋体"/>
          <w:sz w:val="28"/>
        </w:rPr>
        <w:t>询价小组对报价人所提供的资格证明文件进行审查，如果确定报价人未按询价文件要求提供资格证明文件的，其报价文件将被拒绝。</w:t>
      </w:r>
    </w:p>
    <w:p>
      <w:pPr>
        <w:spacing w:line="580" w:lineRule="exact"/>
        <w:ind w:firstLine="560" w:firstLineChars="200"/>
        <w:rPr>
          <w:rStyle w:val="9"/>
          <w:rFonts w:ascii="宋体" w:hAnsi="Times New Roman"/>
          <w:sz w:val="28"/>
        </w:rPr>
      </w:pPr>
      <w:r>
        <w:rPr>
          <w:rStyle w:val="9"/>
          <w:rFonts w:ascii="宋体" w:hAnsi="宋体"/>
          <w:sz w:val="28"/>
        </w:rPr>
        <w:t>18.2</w:t>
      </w:r>
      <w:r>
        <w:rPr>
          <w:rStyle w:val="9"/>
          <w:rFonts w:hint="eastAsia" w:ascii="宋体" w:hAnsi="宋体"/>
          <w:sz w:val="28"/>
        </w:rPr>
        <w:t>询价小组审查报价文件是否完整，是否有计算错误</w:t>
      </w:r>
      <w:r>
        <w:rPr>
          <w:rStyle w:val="9"/>
          <w:rFonts w:hint="eastAsia" w:ascii="宋体" w:hAnsi="宋体"/>
          <w:b/>
          <w:sz w:val="28"/>
          <w:szCs w:val="28"/>
        </w:rPr>
        <w:t>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520" w:lineRule="exact"/>
        <w:ind w:firstLine="560" w:firstLineChars="200"/>
        <w:rPr>
          <w:rStyle w:val="9"/>
          <w:rFonts w:ascii="宋体" w:hAnsi="Times New Roman"/>
          <w:sz w:val="28"/>
        </w:rPr>
      </w:pPr>
      <w:r>
        <w:rPr>
          <w:rStyle w:val="9"/>
          <w:rFonts w:ascii="宋体" w:hAnsi="宋体"/>
          <w:sz w:val="28"/>
        </w:rPr>
        <w:t>18.3</w:t>
      </w:r>
      <w:r>
        <w:rPr>
          <w:rStyle w:val="9"/>
          <w:rFonts w:hint="eastAsia" w:ascii="宋体" w:hAnsi="宋体"/>
          <w:sz w:val="28"/>
        </w:rPr>
        <w:t>询价小组确定每一报价是否对询价文件做出了实质性的响应，有无重大偏离。</w:t>
      </w:r>
    </w:p>
    <w:p>
      <w:pPr>
        <w:spacing w:line="520" w:lineRule="exact"/>
        <w:ind w:firstLine="560" w:firstLineChars="200"/>
        <w:rPr>
          <w:rStyle w:val="9"/>
          <w:rFonts w:ascii="宋体" w:hAnsi="Times New Roman"/>
          <w:sz w:val="28"/>
        </w:rPr>
      </w:pPr>
      <w:r>
        <w:rPr>
          <w:rStyle w:val="9"/>
          <w:rFonts w:ascii="宋体" w:hAnsi="宋体"/>
          <w:sz w:val="28"/>
        </w:rPr>
        <w:t>18.4</w:t>
      </w:r>
      <w:r>
        <w:rPr>
          <w:rStyle w:val="9"/>
          <w:rFonts w:hint="eastAsia" w:ascii="宋体" w:hAnsi="宋体"/>
          <w:sz w:val="28"/>
        </w:rPr>
        <w:t>询价小组判断报价文件的响应性仅基于报价文件本身而不靠外部证据。</w:t>
      </w:r>
    </w:p>
    <w:p>
      <w:pPr>
        <w:spacing w:line="520" w:lineRule="exact"/>
        <w:ind w:firstLine="560" w:firstLineChars="200"/>
        <w:rPr>
          <w:rStyle w:val="9"/>
          <w:rFonts w:ascii="宋体" w:hAnsi="Times New Roman"/>
          <w:sz w:val="28"/>
        </w:rPr>
      </w:pPr>
      <w:r>
        <w:rPr>
          <w:rStyle w:val="9"/>
          <w:rFonts w:ascii="宋体" w:hAnsi="宋体"/>
          <w:sz w:val="28"/>
        </w:rPr>
        <w:t>18.5</w:t>
      </w:r>
      <w:r>
        <w:rPr>
          <w:rStyle w:val="9"/>
          <w:rFonts w:hint="eastAsia" w:ascii="宋体" w:hAnsi="宋体"/>
          <w:sz w:val="28"/>
        </w:rPr>
        <w:t>询价小组将拒绝被确定为非实质性响应的报价人，报价人不能通过修正或撤销不符之处而使其报价文件成为实质性响应的报价。</w:t>
      </w:r>
    </w:p>
    <w:p>
      <w:pPr>
        <w:spacing w:line="520" w:lineRule="exact"/>
        <w:ind w:firstLine="560" w:firstLineChars="200"/>
        <w:rPr>
          <w:rStyle w:val="9"/>
          <w:rFonts w:ascii="宋体" w:hAnsi="Times New Roman"/>
          <w:sz w:val="28"/>
        </w:rPr>
      </w:pPr>
      <w:r>
        <w:rPr>
          <w:rStyle w:val="9"/>
          <w:rFonts w:ascii="宋体" w:hAnsi="宋体"/>
          <w:sz w:val="28"/>
        </w:rPr>
        <w:t>18.6</w:t>
      </w:r>
      <w:r>
        <w:rPr>
          <w:rStyle w:val="9"/>
          <w:rFonts w:hint="eastAsia" w:ascii="宋体" w:hAnsi="宋体"/>
          <w:sz w:val="28"/>
        </w:rPr>
        <w:t>为了有助于对报价文件进行审查、评议和比较，询价小组有权向报价人质疑，请报价人澄清其报价文件内容。报价人有责任按照询价小组通知的时间、地点指派专人进行答疑和澄清。</w:t>
      </w:r>
    </w:p>
    <w:p>
      <w:pPr>
        <w:spacing w:line="520" w:lineRule="exact"/>
        <w:ind w:firstLine="560" w:firstLineChars="200"/>
        <w:rPr>
          <w:rStyle w:val="9"/>
          <w:rFonts w:ascii="宋体" w:hAnsi="Times New Roman"/>
          <w:sz w:val="28"/>
        </w:rPr>
      </w:pPr>
      <w:r>
        <w:rPr>
          <w:rStyle w:val="9"/>
          <w:rFonts w:ascii="宋体" w:hAnsi="宋体"/>
          <w:sz w:val="28"/>
        </w:rPr>
        <w:t>18.7</w:t>
      </w:r>
      <w:r>
        <w:rPr>
          <w:rStyle w:val="9"/>
          <w:rFonts w:hint="eastAsia" w:ascii="宋体" w:hAnsi="宋体"/>
          <w:sz w:val="28"/>
        </w:rPr>
        <w:t>报价人重要澄清的答复应是书面的，但不得对报价文件内容进行实质性修改。</w:t>
      </w:r>
    </w:p>
    <w:p>
      <w:pPr>
        <w:spacing w:line="520" w:lineRule="exact"/>
        <w:ind w:firstLine="560" w:firstLineChars="200"/>
        <w:rPr>
          <w:rStyle w:val="9"/>
          <w:rFonts w:ascii="宋体" w:hAnsi="Times New Roman"/>
          <w:sz w:val="28"/>
        </w:rPr>
      </w:pPr>
      <w:r>
        <w:rPr>
          <w:rStyle w:val="9"/>
          <w:rFonts w:ascii="宋体" w:hAnsi="宋体"/>
          <w:sz w:val="28"/>
        </w:rPr>
        <w:t>19</w:t>
      </w:r>
      <w:r>
        <w:rPr>
          <w:rStyle w:val="9"/>
          <w:rFonts w:hint="eastAsia" w:ascii="宋体" w:hAnsi="宋体"/>
          <w:sz w:val="28"/>
        </w:rPr>
        <w:t>、评价原则</w:t>
      </w:r>
    </w:p>
    <w:p>
      <w:pPr>
        <w:spacing w:line="520" w:lineRule="exact"/>
        <w:ind w:firstLine="560" w:firstLineChars="200"/>
        <w:rPr>
          <w:rStyle w:val="9"/>
          <w:rFonts w:ascii="宋体" w:hAnsi="Times New Roman"/>
          <w:sz w:val="28"/>
        </w:rPr>
      </w:pPr>
      <w:r>
        <w:rPr>
          <w:rStyle w:val="9"/>
          <w:rFonts w:ascii="宋体" w:hAnsi="宋体"/>
          <w:sz w:val="28"/>
        </w:rPr>
        <w:t>19.1</w:t>
      </w:r>
      <w:r>
        <w:rPr>
          <w:rStyle w:val="9"/>
          <w:rFonts w:hint="eastAsia" w:ascii="宋体" w:hAnsi="宋体"/>
          <w:sz w:val="28"/>
        </w:rPr>
        <w:t>在评价期间，报价人不得向询价小组询问评价情况。</w:t>
      </w:r>
    </w:p>
    <w:p>
      <w:pPr>
        <w:spacing w:line="520" w:lineRule="exact"/>
        <w:ind w:firstLine="560" w:firstLineChars="200"/>
        <w:rPr>
          <w:rStyle w:val="9"/>
          <w:rFonts w:ascii="宋体" w:hAnsi="Times New Roman"/>
          <w:sz w:val="28"/>
        </w:rPr>
      </w:pPr>
      <w:r>
        <w:rPr>
          <w:rStyle w:val="9"/>
          <w:rFonts w:ascii="宋体" w:hAnsi="宋体"/>
          <w:sz w:val="28"/>
        </w:rPr>
        <w:t>19.2</w:t>
      </w:r>
      <w:r>
        <w:rPr>
          <w:rStyle w:val="9"/>
          <w:rFonts w:hint="eastAsia" w:ascii="宋体" w:hAnsi="宋体"/>
          <w:sz w:val="28"/>
        </w:rPr>
        <w:t>为保证评价的公正性，公平性，在评价过程中，询价小组不得与报价人私下接触。在询价工作结束后，凡与评价情况有接触的任何人不得将评价情况扩散出询价小组成员之外。</w:t>
      </w:r>
    </w:p>
    <w:p>
      <w:pPr>
        <w:spacing w:line="520" w:lineRule="exact"/>
        <w:ind w:firstLine="560" w:firstLineChars="200"/>
        <w:rPr>
          <w:rStyle w:val="9"/>
          <w:rFonts w:ascii="宋体" w:hAnsi="Times New Roman"/>
          <w:sz w:val="28"/>
        </w:rPr>
      </w:pPr>
      <w:r>
        <w:rPr>
          <w:rStyle w:val="9"/>
          <w:rFonts w:ascii="宋体" w:hAnsi="宋体"/>
          <w:sz w:val="28"/>
        </w:rPr>
        <w:t>19.3</w:t>
      </w:r>
      <w:r>
        <w:rPr>
          <w:rStyle w:val="9"/>
          <w:rFonts w:hint="eastAsia" w:ascii="宋体" w:hAnsi="宋体"/>
          <w:sz w:val="28"/>
        </w:rPr>
        <w:t>询价小组对未中标单位不作任何解释，不退还报价文件。</w:t>
      </w:r>
    </w:p>
    <w:p>
      <w:pPr>
        <w:spacing w:line="520" w:lineRule="exact"/>
        <w:ind w:firstLine="560" w:firstLineChars="200"/>
        <w:rPr>
          <w:rStyle w:val="9"/>
          <w:rFonts w:ascii="宋体" w:hAnsi="Times New Roman"/>
          <w:b/>
          <w:sz w:val="28"/>
        </w:rPr>
      </w:pPr>
      <w:r>
        <w:rPr>
          <w:rStyle w:val="9"/>
          <w:rFonts w:ascii="宋体" w:hAnsi="宋体"/>
          <w:sz w:val="28"/>
        </w:rPr>
        <w:t>20</w:t>
      </w:r>
      <w:r>
        <w:rPr>
          <w:rStyle w:val="9"/>
          <w:rFonts w:hint="eastAsia" w:ascii="宋体" w:hAnsi="宋体"/>
          <w:sz w:val="28"/>
        </w:rPr>
        <w:t>、</w:t>
      </w:r>
      <w:r>
        <w:rPr>
          <w:rStyle w:val="9"/>
          <w:rFonts w:hint="eastAsia" w:ascii="宋体" w:hAnsi="宋体"/>
          <w:b/>
          <w:sz w:val="28"/>
        </w:rPr>
        <w:t>报价将被拒绝及废标条款</w:t>
      </w:r>
    </w:p>
    <w:p>
      <w:pPr>
        <w:spacing w:line="520" w:lineRule="exact"/>
        <w:ind w:firstLine="560" w:firstLineChars="200"/>
        <w:rPr>
          <w:rStyle w:val="9"/>
          <w:rFonts w:ascii="宋体" w:hAnsi="Times New Roman"/>
          <w:sz w:val="28"/>
        </w:rPr>
      </w:pPr>
      <w:r>
        <w:rPr>
          <w:rStyle w:val="9"/>
          <w:rFonts w:ascii="宋体" w:hAnsi="宋体"/>
          <w:sz w:val="28"/>
        </w:rPr>
        <w:t>20.1</w:t>
      </w:r>
      <w:r>
        <w:rPr>
          <w:rStyle w:val="9"/>
          <w:rFonts w:hint="eastAsia" w:ascii="宋体" w:hAnsi="宋体"/>
          <w:sz w:val="28"/>
        </w:rPr>
        <w:t>报价截止时间止，邀请的报价人报价少于三个的。</w:t>
      </w:r>
    </w:p>
    <w:p>
      <w:pPr>
        <w:spacing w:line="520" w:lineRule="exact"/>
        <w:ind w:firstLine="560" w:firstLineChars="200"/>
        <w:rPr>
          <w:rStyle w:val="9"/>
          <w:rFonts w:ascii="宋体" w:hAnsi="Times New Roman"/>
          <w:sz w:val="28"/>
        </w:rPr>
      </w:pPr>
      <w:r>
        <w:rPr>
          <w:rStyle w:val="9"/>
          <w:rFonts w:ascii="宋体" w:hAnsi="宋体"/>
          <w:sz w:val="28"/>
        </w:rPr>
        <w:t>20.2</w:t>
      </w:r>
      <w:r>
        <w:rPr>
          <w:rStyle w:val="9"/>
          <w:rFonts w:hint="eastAsia" w:ascii="宋体" w:hAnsi="宋体"/>
          <w:sz w:val="28"/>
        </w:rPr>
        <w:t>出现影响采购公正的违法、违规行为的。</w:t>
      </w:r>
    </w:p>
    <w:p>
      <w:pPr>
        <w:spacing w:line="520" w:lineRule="exact"/>
        <w:ind w:firstLine="560" w:firstLineChars="200"/>
        <w:rPr>
          <w:rStyle w:val="9"/>
          <w:rFonts w:ascii="宋体" w:hAnsi="Times New Roman"/>
          <w:sz w:val="28"/>
        </w:rPr>
      </w:pPr>
      <w:r>
        <w:rPr>
          <w:rStyle w:val="9"/>
          <w:rFonts w:ascii="宋体" w:hAnsi="宋体"/>
          <w:sz w:val="28"/>
        </w:rPr>
        <w:t>20.3</w:t>
      </w:r>
      <w:r>
        <w:rPr>
          <w:rStyle w:val="9"/>
          <w:rFonts w:hint="eastAsia" w:ascii="宋体" w:hAnsi="宋体"/>
          <w:sz w:val="28"/>
        </w:rPr>
        <w:t>报价人的报价均超过了采购预算，采购人不能支付的。</w:t>
      </w:r>
    </w:p>
    <w:p>
      <w:pPr>
        <w:spacing w:line="520" w:lineRule="exact"/>
        <w:ind w:firstLine="560" w:firstLineChars="200"/>
        <w:rPr>
          <w:rStyle w:val="9"/>
          <w:rFonts w:ascii="宋体" w:hAnsi="Times New Roman"/>
          <w:sz w:val="28"/>
        </w:rPr>
      </w:pPr>
      <w:r>
        <w:rPr>
          <w:rStyle w:val="9"/>
          <w:rFonts w:ascii="宋体" w:hAnsi="宋体"/>
          <w:sz w:val="28"/>
        </w:rPr>
        <w:t>20.4</w:t>
      </w:r>
      <w:r>
        <w:rPr>
          <w:rStyle w:val="9"/>
          <w:rFonts w:hint="eastAsia" w:ascii="宋体" w:hAnsi="宋体"/>
          <w:sz w:val="28"/>
        </w:rPr>
        <w:t>所有报价人技术质量不符合要求的。</w:t>
      </w:r>
    </w:p>
    <w:p>
      <w:pPr>
        <w:spacing w:line="520" w:lineRule="exact"/>
        <w:ind w:firstLine="560" w:firstLineChars="200"/>
        <w:rPr>
          <w:rStyle w:val="9"/>
          <w:rFonts w:ascii="宋体" w:hAnsi="Times New Roman"/>
          <w:sz w:val="28"/>
        </w:rPr>
      </w:pPr>
      <w:r>
        <w:rPr>
          <w:rStyle w:val="9"/>
          <w:rFonts w:ascii="宋体" w:hAnsi="宋体"/>
          <w:sz w:val="28"/>
        </w:rPr>
        <w:t>20.5</w:t>
      </w:r>
      <w:r>
        <w:rPr>
          <w:rStyle w:val="9"/>
          <w:rFonts w:hint="eastAsia" w:ascii="宋体" w:hAnsi="宋体"/>
          <w:sz w:val="28"/>
        </w:rPr>
        <w:t>因重大变故，采购任务取消的。</w:t>
      </w:r>
    </w:p>
    <w:p>
      <w:pPr>
        <w:spacing w:line="520" w:lineRule="exact"/>
        <w:ind w:firstLine="560" w:firstLineChars="200"/>
        <w:rPr>
          <w:rStyle w:val="9"/>
          <w:rFonts w:ascii="宋体" w:hAnsi="Times New Roman"/>
          <w:sz w:val="28"/>
        </w:rPr>
      </w:pPr>
      <w:r>
        <w:rPr>
          <w:rStyle w:val="9"/>
          <w:rFonts w:hint="eastAsia" w:ascii="宋体" w:hAnsi="宋体"/>
          <w:sz w:val="28"/>
          <w:szCs w:val="22"/>
        </w:rPr>
        <w:t>废标后，采购机构</w:t>
      </w:r>
      <w:r>
        <w:rPr>
          <w:rStyle w:val="9"/>
          <w:rFonts w:hint="eastAsia" w:ascii="宋体" w:hAnsi="宋体"/>
          <w:sz w:val="28"/>
        </w:rPr>
        <w:t>将废标理由通知所有报价人。</w:t>
      </w:r>
    </w:p>
    <w:p>
      <w:pPr>
        <w:spacing w:line="520" w:lineRule="exact"/>
        <w:ind w:firstLine="560" w:firstLineChars="200"/>
        <w:rPr>
          <w:rStyle w:val="9"/>
          <w:rFonts w:ascii="宋体" w:hAnsi="Times New Roman"/>
          <w:sz w:val="28"/>
        </w:rPr>
      </w:pPr>
      <w:r>
        <w:rPr>
          <w:rStyle w:val="9"/>
          <w:rFonts w:ascii="宋体" w:hAnsi="宋体"/>
          <w:sz w:val="28"/>
        </w:rPr>
        <w:t>21</w:t>
      </w:r>
      <w:r>
        <w:rPr>
          <w:rStyle w:val="9"/>
          <w:rFonts w:hint="eastAsia" w:ascii="宋体" w:hAnsi="宋体"/>
          <w:b/>
          <w:sz w:val="28"/>
        </w:rPr>
        <w:t>中标基本条件</w:t>
      </w:r>
    </w:p>
    <w:p>
      <w:pPr>
        <w:spacing w:line="520" w:lineRule="exact"/>
        <w:ind w:firstLine="560" w:firstLineChars="200"/>
        <w:rPr>
          <w:rStyle w:val="9"/>
          <w:rFonts w:ascii="宋体" w:hAnsi="Times New Roman"/>
          <w:sz w:val="28"/>
        </w:rPr>
      </w:pPr>
      <w:r>
        <w:rPr>
          <w:rStyle w:val="9"/>
          <w:rFonts w:ascii="宋体" w:hAnsi="宋体"/>
          <w:sz w:val="28"/>
        </w:rPr>
        <w:t>21.1</w:t>
      </w:r>
      <w:r>
        <w:rPr>
          <w:rStyle w:val="9"/>
          <w:rFonts w:hint="eastAsia" w:ascii="宋体" w:hAnsi="宋体"/>
          <w:sz w:val="28"/>
        </w:rPr>
        <w:t>能够满足询价文件的实质性要求。</w:t>
      </w:r>
    </w:p>
    <w:p>
      <w:pPr>
        <w:spacing w:line="520" w:lineRule="exact"/>
        <w:ind w:firstLine="560" w:firstLineChars="200"/>
        <w:rPr>
          <w:rStyle w:val="9"/>
          <w:rFonts w:ascii="宋体" w:hAnsi="Times New Roman"/>
          <w:sz w:val="28"/>
        </w:rPr>
      </w:pPr>
      <w:r>
        <w:rPr>
          <w:rStyle w:val="9"/>
          <w:rFonts w:ascii="宋体" w:hAnsi="宋体"/>
          <w:sz w:val="28"/>
        </w:rPr>
        <w:t>21.2</w:t>
      </w:r>
      <w:r>
        <w:rPr>
          <w:rStyle w:val="9"/>
          <w:rFonts w:hint="eastAsia" w:ascii="宋体" w:hAnsi="宋体"/>
          <w:sz w:val="28"/>
        </w:rPr>
        <w:t>能够最大限度的满足询价文件中规定的各项综合评价标准。</w:t>
      </w:r>
    </w:p>
    <w:p>
      <w:pPr>
        <w:spacing w:line="520" w:lineRule="exact"/>
        <w:ind w:firstLine="560" w:firstLineChars="200"/>
        <w:rPr>
          <w:rStyle w:val="9"/>
          <w:rFonts w:ascii="宋体" w:hAnsi="Times New Roman"/>
          <w:sz w:val="28"/>
        </w:rPr>
      </w:pPr>
      <w:r>
        <w:rPr>
          <w:rStyle w:val="9"/>
          <w:rFonts w:ascii="宋体" w:hAnsi="宋体"/>
          <w:sz w:val="28"/>
        </w:rPr>
        <w:t>21.3</w:t>
      </w:r>
      <w:r>
        <w:rPr>
          <w:rStyle w:val="9"/>
          <w:rFonts w:hint="eastAsia" w:ascii="宋体" w:hAnsi="宋体"/>
          <w:sz w:val="28"/>
        </w:rPr>
        <w:t>有良好的履行合同的能力。</w:t>
      </w:r>
    </w:p>
    <w:p>
      <w:pPr>
        <w:spacing w:line="520" w:lineRule="exact"/>
        <w:ind w:firstLine="560" w:firstLineChars="200"/>
        <w:rPr>
          <w:rStyle w:val="9"/>
          <w:rFonts w:ascii="宋体" w:hAnsi="Times New Roman"/>
          <w:sz w:val="28"/>
        </w:rPr>
      </w:pPr>
      <w:r>
        <w:rPr>
          <w:rStyle w:val="9"/>
          <w:rFonts w:ascii="宋体" w:hAnsi="宋体"/>
          <w:sz w:val="28"/>
        </w:rPr>
        <w:t>21.4</w:t>
      </w:r>
      <w:r>
        <w:rPr>
          <w:rStyle w:val="9"/>
          <w:rFonts w:hint="eastAsia" w:ascii="宋体" w:hAnsi="宋体"/>
          <w:sz w:val="28"/>
        </w:rPr>
        <w:t>报价产品的质量可靠和报价合理。</w:t>
      </w:r>
    </w:p>
    <w:p>
      <w:pPr>
        <w:spacing w:line="520" w:lineRule="exact"/>
        <w:ind w:firstLine="560" w:firstLineChars="200"/>
        <w:rPr>
          <w:rStyle w:val="9"/>
          <w:rFonts w:ascii="宋体" w:hAnsi="Times New Roman"/>
          <w:sz w:val="28"/>
        </w:rPr>
      </w:pPr>
      <w:r>
        <w:rPr>
          <w:rStyle w:val="9"/>
          <w:rFonts w:ascii="宋体" w:hAnsi="宋体"/>
          <w:sz w:val="28"/>
        </w:rPr>
        <w:t>21.5</w:t>
      </w:r>
      <w:r>
        <w:rPr>
          <w:rStyle w:val="9"/>
          <w:rFonts w:hint="eastAsia" w:ascii="宋体" w:hAnsi="宋体"/>
          <w:sz w:val="28"/>
        </w:rPr>
        <w:t>能提供优质的服务。</w:t>
      </w:r>
    </w:p>
    <w:p>
      <w:pPr>
        <w:spacing w:line="520" w:lineRule="exact"/>
        <w:ind w:firstLine="560" w:firstLineChars="200"/>
        <w:rPr>
          <w:rStyle w:val="9"/>
          <w:rFonts w:ascii="宋体" w:hAnsi="Times New Roman"/>
          <w:sz w:val="28"/>
        </w:rPr>
      </w:pPr>
      <w:r>
        <w:rPr>
          <w:rStyle w:val="9"/>
          <w:rFonts w:ascii="宋体" w:hAnsi="宋体"/>
          <w:sz w:val="28"/>
        </w:rPr>
        <w:t>22</w:t>
      </w:r>
      <w:r>
        <w:rPr>
          <w:rStyle w:val="9"/>
          <w:rFonts w:hint="eastAsia" w:ascii="宋体" w:hAnsi="宋体"/>
          <w:sz w:val="28"/>
        </w:rPr>
        <w:t>、询价小组在定标前，有变更订货数量的权力。</w:t>
      </w:r>
    </w:p>
    <w:p>
      <w:pPr>
        <w:spacing w:line="520" w:lineRule="exact"/>
        <w:ind w:firstLine="560" w:firstLineChars="200"/>
        <w:rPr>
          <w:rStyle w:val="9"/>
          <w:rFonts w:ascii="宋体" w:hAnsi="Times New Roman"/>
          <w:sz w:val="28"/>
        </w:rPr>
      </w:pPr>
      <w:r>
        <w:rPr>
          <w:rStyle w:val="9"/>
          <w:rFonts w:ascii="宋体" w:hAnsi="宋体"/>
          <w:sz w:val="28"/>
        </w:rPr>
        <w:t>23</w:t>
      </w:r>
      <w:r>
        <w:rPr>
          <w:rStyle w:val="9"/>
          <w:rFonts w:hint="eastAsia" w:ascii="宋体" w:hAnsi="宋体"/>
          <w:sz w:val="28"/>
        </w:rPr>
        <w:t>、询价结果在</w:t>
      </w:r>
      <w:r>
        <w:rPr>
          <w:rStyle w:val="9"/>
          <w:rFonts w:hint="eastAsia" w:ascii="宋体" w:hAnsi="宋体"/>
          <w:sz w:val="28"/>
          <w:u w:val="single"/>
        </w:rPr>
        <w:t>贵州省福泉监狱政务网</w:t>
      </w:r>
      <w:r>
        <w:rPr>
          <w:rStyle w:val="9"/>
          <w:rFonts w:hint="eastAsia" w:ascii="宋体" w:hAnsi="宋体"/>
          <w:sz w:val="28"/>
        </w:rPr>
        <w:t>进行公示，公示期</w:t>
      </w:r>
      <w:r>
        <w:rPr>
          <w:rStyle w:val="9"/>
          <w:rFonts w:ascii="宋体" w:hAnsi="宋体"/>
          <w:sz w:val="28"/>
        </w:rPr>
        <w:t>3</w:t>
      </w:r>
      <w:r>
        <w:rPr>
          <w:rStyle w:val="9"/>
          <w:rFonts w:hint="eastAsia" w:ascii="宋体" w:hAnsi="宋体"/>
          <w:sz w:val="28"/>
        </w:rPr>
        <w:t>天。</w:t>
      </w:r>
    </w:p>
    <w:p>
      <w:pPr>
        <w:spacing w:line="520" w:lineRule="exact"/>
        <w:ind w:firstLine="560" w:firstLineChars="200"/>
        <w:rPr>
          <w:rStyle w:val="9"/>
          <w:rFonts w:ascii="宋体" w:hAnsi="Times New Roman"/>
          <w:sz w:val="28"/>
        </w:rPr>
      </w:pPr>
      <w:r>
        <w:rPr>
          <w:rStyle w:val="9"/>
          <w:rFonts w:ascii="宋体" w:hAnsi="宋体"/>
          <w:sz w:val="28"/>
        </w:rPr>
        <w:t>24</w:t>
      </w:r>
      <w:r>
        <w:rPr>
          <w:rStyle w:val="9"/>
          <w:rFonts w:hint="eastAsia" w:ascii="宋体" w:hAnsi="宋体"/>
          <w:sz w:val="28"/>
        </w:rPr>
        <w:t>、在发出《询价比价结果通知书》前发生特殊情况，采购人有权从询价小组推荐的中标候选人中选择成交供应商。</w:t>
      </w:r>
    </w:p>
    <w:p>
      <w:pPr>
        <w:spacing w:line="520" w:lineRule="exact"/>
        <w:ind w:firstLine="560" w:firstLineChars="200"/>
        <w:rPr>
          <w:rStyle w:val="9"/>
          <w:rFonts w:ascii="宋体" w:hAnsi="Times New Roman"/>
          <w:sz w:val="28"/>
        </w:rPr>
      </w:pPr>
      <w:r>
        <w:rPr>
          <w:rStyle w:val="9"/>
          <w:rFonts w:ascii="宋体" w:hAnsi="宋体"/>
          <w:sz w:val="28"/>
        </w:rPr>
        <w:t>25</w:t>
      </w:r>
      <w:r>
        <w:rPr>
          <w:rStyle w:val="9"/>
          <w:rFonts w:hint="eastAsia" w:ascii="宋体" w:hAnsi="宋体"/>
          <w:sz w:val="28"/>
        </w:rPr>
        <w:t>、订立合同。</w:t>
      </w:r>
    </w:p>
    <w:p>
      <w:pPr>
        <w:spacing w:line="520" w:lineRule="exact"/>
        <w:ind w:firstLine="560" w:firstLineChars="200"/>
        <w:rPr>
          <w:rStyle w:val="9"/>
          <w:rFonts w:ascii="宋体" w:hAnsi="Times New Roman"/>
          <w:sz w:val="28"/>
        </w:rPr>
      </w:pPr>
      <w:r>
        <w:rPr>
          <w:rStyle w:val="9"/>
          <w:rFonts w:ascii="宋体" w:hAnsi="宋体"/>
          <w:sz w:val="28"/>
        </w:rPr>
        <w:t>25.1</w:t>
      </w:r>
      <w:r>
        <w:rPr>
          <w:rStyle w:val="9"/>
          <w:rFonts w:hint="eastAsia" w:ascii="宋体" w:hAnsi="宋体"/>
          <w:sz w:val="28"/>
        </w:rPr>
        <w:t>成交供应商按《询价比价结果通知书》指定的时间、地点与采购人签订合同。</w:t>
      </w:r>
    </w:p>
    <w:p>
      <w:pPr>
        <w:spacing w:line="520" w:lineRule="exact"/>
        <w:ind w:firstLine="560" w:firstLineChars="200"/>
        <w:rPr>
          <w:rStyle w:val="9"/>
          <w:rFonts w:ascii="宋体" w:hAnsi="Times New Roman"/>
          <w:sz w:val="28"/>
        </w:rPr>
      </w:pPr>
      <w:r>
        <w:rPr>
          <w:rStyle w:val="9"/>
          <w:rFonts w:ascii="宋体" w:hAnsi="宋体"/>
          <w:sz w:val="28"/>
        </w:rPr>
        <w:t>25.2</w:t>
      </w:r>
      <w:r>
        <w:rPr>
          <w:rStyle w:val="9"/>
          <w:rFonts w:hint="eastAsia" w:ascii="宋体" w:hAnsi="宋体"/>
          <w:sz w:val="28"/>
        </w:rPr>
        <w:t>询价文件、成交供应商的报价文件及其澄清（或补充承诺）、《询价结果通知书》等文件，均为签订经济合同的依据。</w:t>
      </w:r>
    </w:p>
    <w:p>
      <w:pPr>
        <w:spacing w:line="360" w:lineRule="auto"/>
        <w:ind w:firstLine="560" w:firstLineChars="200"/>
        <w:rPr>
          <w:rStyle w:val="9"/>
          <w:rFonts w:ascii="宋体" w:hAnsi="Times New Roman"/>
          <w:sz w:val="28"/>
          <w:szCs w:val="28"/>
        </w:rPr>
      </w:pPr>
      <w:r>
        <w:rPr>
          <w:rStyle w:val="9"/>
          <w:rFonts w:ascii="宋体" w:hAnsi="宋体"/>
          <w:sz w:val="28"/>
        </w:rPr>
        <w:t xml:space="preserve"> </w:t>
      </w:r>
    </w:p>
    <w:p>
      <w:pPr>
        <w:pStyle w:val="14"/>
        <w:rPr>
          <w:rStyle w:val="9"/>
          <w:b w:val="0"/>
          <w:bCs/>
          <w:i w:val="0"/>
          <w:iCs/>
          <w:color w:val="auto"/>
        </w:rPr>
        <w:sectPr>
          <w:headerReference r:id="rId4" w:type="first"/>
          <w:footerReference r:id="rId6" w:type="first"/>
          <w:headerReference r:id="rId3" w:type="default"/>
          <w:footerReference r:id="rId5" w:type="default"/>
          <w:pgSz w:w="11906" w:h="16838"/>
          <w:pgMar w:top="1440" w:right="1417" w:bottom="1304" w:left="1587" w:header="851" w:footer="992" w:gutter="0"/>
          <w:pgNumType w:fmt="decimal"/>
          <w:cols w:space="720" w:num="1"/>
          <w:titlePg/>
          <w:docGrid w:linePitch="312" w:charSpace="0"/>
        </w:sectPr>
      </w:pPr>
    </w:p>
    <w:p>
      <w:pPr>
        <w:spacing w:line="560" w:lineRule="exact"/>
        <w:jc w:val="center"/>
        <w:rPr>
          <w:rStyle w:val="9"/>
          <w:rFonts w:ascii="宋体" w:hAnsi="Times New Roman"/>
          <w:b/>
          <w:sz w:val="32"/>
          <w:szCs w:val="22"/>
        </w:rPr>
      </w:pPr>
      <w:bookmarkStart w:id="0" w:name="_GoBack"/>
      <w:bookmarkEnd w:id="0"/>
      <w:r>
        <w:rPr>
          <w:rStyle w:val="9"/>
          <w:rFonts w:hint="eastAsia" w:ascii="宋体" w:hAnsi="宋体"/>
          <w:b/>
          <w:sz w:val="32"/>
          <w:szCs w:val="22"/>
        </w:rPr>
        <w:t>第三章</w:t>
      </w:r>
      <w:r>
        <w:rPr>
          <w:rStyle w:val="9"/>
          <w:rFonts w:ascii="宋体" w:hAnsi="宋体"/>
          <w:b/>
          <w:sz w:val="32"/>
          <w:szCs w:val="22"/>
        </w:rPr>
        <w:t xml:space="preserve">  </w:t>
      </w:r>
      <w:r>
        <w:rPr>
          <w:rStyle w:val="9"/>
          <w:rFonts w:hint="eastAsia" w:ascii="宋体" w:hAnsi="宋体"/>
          <w:b/>
          <w:sz w:val="32"/>
          <w:szCs w:val="22"/>
        </w:rPr>
        <w:t>采购清单及技术要求</w:t>
      </w:r>
    </w:p>
    <w:p>
      <w:pPr>
        <w:jc w:val="center"/>
        <w:rPr>
          <w:rFonts w:hint="eastAsia" w:ascii="宋体" w:hAnsi="宋体" w:eastAsia="宋体" w:cs="宋体"/>
          <w:sz w:val="36"/>
          <w:szCs w:val="36"/>
          <w:lang w:eastAsia="zh-CN"/>
        </w:rPr>
      </w:pP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警用服装（</w:t>
      </w:r>
      <w:r>
        <w:rPr>
          <w:rFonts w:hint="eastAsia" w:ascii="宋体" w:hAnsi="宋体" w:eastAsia="宋体" w:cs="宋体"/>
          <w:sz w:val="36"/>
          <w:szCs w:val="36"/>
          <w:lang w:val="en-US" w:eastAsia="zh-CN"/>
        </w:rPr>
        <w:t>四件按扣、注塑拉链</w:t>
      </w:r>
      <w:r>
        <w:rPr>
          <w:rFonts w:hint="eastAsia" w:ascii="宋体" w:hAnsi="宋体" w:eastAsia="宋体" w:cs="宋体"/>
          <w:sz w:val="36"/>
          <w:szCs w:val="36"/>
          <w:lang w:eastAsia="zh-CN"/>
        </w:rPr>
        <w:t>等）辅料采购技术参数和数量</w:t>
      </w:r>
    </w:p>
    <w:tbl>
      <w:tblPr>
        <w:tblStyle w:val="6"/>
        <w:tblW w:w="13603" w:type="dxa"/>
        <w:tblInd w:w="294" w:type="dxa"/>
        <w:tblLayout w:type="fixed"/>
        <w:tblCellMar>
          <w:top w:w="0" w:type="dxa"/>
          <w:left w:w="108" w:type="dxa"/>
          <w:bottom w:w="0" w:type="dxa"/>
          <w:right w:w="108" w:type="dxa"/>
        </w:tblCellMar>
      </w:tblPr>
      <w:tblGrid>
        <w:gridCol w:w="9"/>
        <w:gridCol w:w="2257"/>
        <w:gridCol w:w="1487"/>
        <w:gridCol w:w="2100"/>
        <w:gridCol w:w="1625"/>
        <w:gridCol w:w="3300"/>
        <w:gridCol w:w="738"/>
        <w:gridCol w:w="975"/>
        <w:gridCol w:w="1112"/>
      </w:tblGrid>
      <w:tr>
        <w:tblPrEx>
          <w:tblCellMar>
            <w:top w:w="0" w:type="dxa"/>
            <w:left w:w="108" w:type="dxa"/>
            <w:bottom w:w="0" w:type="dxa"/>
            <w:right w:w="108" w:type="dxa"/>
          </w:tblCellMar>
        </w:tblPrEx>
        <w:trPr>
          <w:gridBefore w:val="1"/>
          <w:wBefore w:w="9" w:type="dxa"/>
          <w:trHeight w:val="770" w:hRule="atLeast"/>
        </w:trPr>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标样编号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执行标准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用量</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gridBefore w:val="1"/>
          <w:wBefore w:w="9" w:type="dxa"/>
          <w:trHeight w:val="560" w:hRule="atLeast"/>
        </w:trPr>
        <w:tc>
          <w:tcPr>
            <w:tcW w:w="2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夏单裤商标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JFB4-09-2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B类60mm×20mm</w:t>
            </w:r>
          </w:p>
        </w:tc>
        <w:tc>
          <w:tcPr>
            <w:tcW w:w="16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GA251</w:t>
            </w:r>
          </w:p>
        </w:tc>
        <w:tc>
          <w:tcPr>
            <w:tcW w:w="33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夏单裤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gridBefore w:val="1"/>
          <w:wBefore w:w="9" w:type="dxa"/>
          <w:trHeight w:val="420" w:hRule="atLeast"/>
        </w:trPr>
        <w:tc>
          <w:tcPr>
            <w:tcW w:w="2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夏单裤</w:t>
            </w:r>
            <w:r>
              <w:rPr>
                <w:rFonts w:hint="eastAsia" w:ascii="宋体" w:hAnsi="宋体" w:eastAsia="宋体" w:cs="宋体"/>
                <w:i w:val="0"/>
                <w:color w:val="000000"/>
                <w:kern w:val="0"/>
                <w:sz w:val="20"/>
                <w:szCs w:val="20"/>
                <w:u w:val="none"/>
                <w:lang w:val="en-US" w:eastAsia="zh-CN" w:bidi="ar"/>
              </w:rPr>
              <w:t>洗涤标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JFB4-10-1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A类70mm×50mm</w:t>
            </w:r>
          </w:p>
        </w:tc>
        <w:tc>
          <w:tcPr>
            <w:tcW w:w="16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gridBefore w:val="1"/>
          <w:wBefore w:w="9" w:type="dxa"/>
          <w:trHeight w:val="297" w:hRule="atLeast"/>
        </w:trPr>
        <w:tc>
          <w:tcPr>
            <w:tcW w:w="2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夏单裤</w:t>
            </w:r>
            <w:r>
              <w:rPr>
                <w:rFonts w:hint="eastAsia" w:ascii="宋体" w:hAnsi="宋体" w:eastAsia="宋体" w:cs="宋体"/>
                <w:i w:val="0"/>
                <w:color w:val="000000"/>
                <w:kern w:val="0"/>
                <w:sz w:val="20"/>
                <w:szCs w:val="20"/>
                <w:u w:val="none"/>
                <w:lang w:val="en-US" w:eastAsia="zh-CN" w:bidi="ar"/>
              </w:rPr>
              <w:t>号型标志</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30mm×18mm</w:t>
            </w:r>
          </w:p>
        </w:tc>
        <w:tc>
          <w:tcPr>
            <w:tcW w:w="16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89" w:hRule="atLeast"/>
        </w:trPr>
        <w:tc>
          <w:tcPr>
            <w:tcW w:w="2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作训服商标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JFB4-09-1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70mm ×46mm</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251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上衣</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67" w:hRule="atLeast"/>
        </w:trPr>
        <w:tc>
          <w:tcPr>
            <w:tcW w:w="2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JFB4-09-2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60mm ×20mm</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裤子</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600"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作训服</w:t>
            </w:r>
            <w:r>
              <w:rPr>
                <w:rFonts w:hint="eastAsia" w:ascii="宋体" w:hAnsi="宋体" w:cs="宋体"/>
                <w:i w:val="0"/>
                <w:color w:val="000000"/>
                <w:kern w:val="0"/>
                <w:sz w:val="20"/>
                <w:szCs w:val="20"/>
                <w:u w:val="none"/>
                <w:lang w:val="en-US" w:eastAsia="zh-CN" w:bidi="ar"/>
              </w:rPr>
              <w:t>洗涤</w:t>
            </w:r>
            <w:r>
              <w:rPr>
                <w:rFonts w:hint="eastAsia" w:ascii="宋体" w:hAnsi="宋体" w:eastAsia="宋体" w:cs="宋体"/>
                <w:i w:val="0"/>
                <w:color w:val="000000"/>
                <w:kern w:val="0"/>
                <w:sz w:val="20"/>
                <w:szCs w:val="20"/>
                <w:u w:val="none"/>
                <w:lang w:val="en-US" w:eastAsia="zh-CN" w:bidi="ar"/>
              </w:rPr>
              <w:t>标志</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JFB4-10-2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35mm ×50mm</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_</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40"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作训服号型标志</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JFB4-11-3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18mm ×30mm</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_</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3" w:hRule="atLeast"/>
        </w:trPr>
        <w:tc>
          <w:tcPr>
            <w:tcW w:w="2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战训服商标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70mm×46mm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后领口托肩</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72" w:hRule="atLeast"/>
        </w:trPr>
        <w:tc>
          <w:tcPr>
            <w:tcW w:w="2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40mm×28mm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左前裤腰里</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23" w:hRule="atLeast"/>
        </w:trPr>
        <w:tc>
          <w:tcPr>
            <w:tcW w:w="2266"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松紧带</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宽：3.8cm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夏单裤裤腰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226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宽2cm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夏作训裤腰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1" w:hRule="atLeast"/>
        </w:trPr>
        <w:tc>
          <w:tcPr>
            <w:tcW w:w="226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宽7cm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夏战训裤腰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3" w:hRule="atLeast"/>
        </w:trPr>
        <w:tc>
          <w:tcPr>
            <w:tcW w:w="2266" w:type="dxa"/>
            <w:gridSpan w:val="2"/>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宽5.5cm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冬战训袖头</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宽：2.5cm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掩门、胸袋、裤侧袋、裤后袋、臂袋</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6*27cm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Ø8.5cm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圆形胸徽</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Ø6.5cm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圆形胸徽</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四件按扣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注塑Ø1.5cm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AB面</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四件按扣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注塑Ø1.5cm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CD面</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挂衣袢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宽10cm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SWAT标志织带</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注塑拉链</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JFB3-14-1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注塑拉链</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JFB3-14-X</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3号闭尾</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反穿尼龙拉链</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JFB3-13-1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四件裤钩</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JFB3-09不锈钢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不饱和聚脂树脂四眼扣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JFB3-04-2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Ø1.8cm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不饱和聚脂树脂四眼扣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JFB3-04-2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Ø1.5cm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铜制镀镍扣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Ø15mm（竖柄）</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ind w:firstLine="420"/>
        <w:rPr>
          <w:sz w:val="28"/>
          <w:szCs w:val="28"/>
        </w:rPr>
      </w:pPr>
      <w:r>
        <w:rPr>
          <w:rFonts w:hint="eastAsia"/>
          <w:sz w:val="28"/>
          <w:szCs w:val="28"/>
        </w:rPr>
        <w:t>要求：</w:t>
      </w:r>
    </w:p>
    <w:p>
      <w:pPr>
        <w:pStyle w:val="15"/>
        <w:numPr>
          <w:ilvl w:val="0"/>
          <w:numId w:val="2"/>
        </w:numPr>
        <w:ind w:firstLineChars="0"/>
        <w:rPr>
          <w:sz w:val="28"/>
          <w:szCs w:val="28"/>
        </w:rPr>
      </w:pPr>
      <w:r>
        <w:rPr>
          <w:rFonts w:hint="eastAsia"/>
          <w:sz w:val="28"/>
          <w:szCs w:val="28"/>
        </w:rPr>
        <w:t>以上为含税价，需提供</w:t>
      </w:r>
      <w:r>
        <w:rPr>
          <w:sz w:val="28"/>
          <w:szCs w:val="28"/>
        </w:rPr>
        <w:t>13%</w:t>
      </w:r>
      <w:r>
        <w:rPr>
          <w:rFonts w:hint="eastAsia"/>
          <w:sz w:val="28"/>
          <w:szCs w:val="28"/>
        </w:rPr>
        <w:t>增值税专用发票。</w:t>
      </w:r>
    </w:p>
    <w:p>
      <w:pPr>
        <w:pStyle w:val="15"/>
        <w:numPr>
          <w:ilvl w:val="0"/>
          <w:numId w:val="2"/>
        </w:numPr>
        <w:ind w:firstLineChars="0"/>
        <w:rPr>
          <w:sz w:val="28"/>
          <w:szCs w:val="28"/>
        </w:rPr>
      </w:pPr>
      <w:r>
        <w:rPr>
          <w:rFonts w:hint="eastAsia"/>
          <w:sz w:val="28"/>
          <w:szCs w:val="28"/>
        </w:rPr>
        <w:t>供应商应有合同数量1</w:t>
      </w:r>
      <w:r>
        <w:rPr>
          <w:sz w:val="28"/>
          <w:szCs w:val="28"/>
        </w:rPr>
        <w:t>0%</w:t>
      </w:r>
      <w:r>
        <w:rPr>
          <w:rFonts w:hint="eastAsia"/>
          <w:sz w:val="28"/>
          <w:szCs w:val="28"/>
        </w:rPr>
        <w:t>以上的储备，及时满足采购方补充采购要求。</w:t>
      </w:r>
    </w:p>
    <w:p>
      <w:pPr>
        <w:spacing w:line="560" w:lineRule="exact"/>
        <w:jc w:val="center"/>
        <w:rPr>
          <w:rStyle w:val="9"/>
          <w:rFonts w:ascii="宋体" w:hAnsi="Times New Roman"/>
          <w:b/>
          <w:sz w:val="32"/>
        </w:rPr>
      </w:pPr>
      <w:r>
        <w:rPr>
          <w:rStyle w:val="9"/>
          <w:rFonts w:hint="eastAsia" w:ascii="宋体" w:hAnsi="宋体"/>
          <w:b/>
          <w:sz w:val="32"/>
        </w:rPr>
        <w:br w:type="column"/>
      </w:r>
      <w:r>
        <w:rPr>
          <w:rStyle w:val="9"/>
          <w:rFonts w:hint="eastAsia" w:ascii="宋体" w:hAnsi="宋体"/>
          <w:b/>
          <w:sz w:val="32"/>
        </w:rPr>
        <w:t>第四章</w:t>
      </w:r>
      <w:r>
        <w:rPr>
          <w:rStyle w:val="9"/>
          <w:rFonts w:ascii="宋体" w:hAnsi="宋体"/>
          <w:b/>
          <w:sz w:val="32"/>
        </w:rPr>
        <w:t xml:space="preserve">   </w:t>
      </w:r>
      <w:r>
        <w:rPr>
          <w:rStyle w:val="9"/>
          <w:rFonts w:hint="eastAsia" w:ascii="宋体" w:hAnsi="宋体"/>
          <w:b/>
          <w:sz w:val="32"/>
        </w:rPr>
        <w:t>评价办法和定标原则</w:t>
      </w:r>
    </w:p>
    <w:p>
      <w:pPr>
        <w:keepNext w:val="0"/>
        <w:keepLines w:val="0"/>
        <w:pageBreakBefore w:val="0"/>
        <w:widowControl/>
        <w:kinsoku/>
        <w:wordWrap/>
        <w:overflowPunct/>
        <w:topLinePunct w:val="0"/>
        <w:autoSpaceDE/>
        <w:autoSpaceDN/>
        <w:bidi w:val="0"/>
        <w:adjustRightInd/>
        <w:snapToGrid/>
        <w:spacing w:line="440" w:lineRule="exact"/>
        <w:ind w:firstLine="641" w:firstLineChars="229"/>
        <w:textAlignment w:val="baseline"/>
        <w:rPr>
          <w:rStyle w:val="9"/>
          <w:rFonts w:hint="eastAsia" w:ascii="宋体" w:hAnsi="宋体"/>
          <w:sz w:val="28"/>
        </w:rPr>
      </w:pPr>
      <w:r>
        <w:rPr>
          <w:rStyle w:val="9"/>
          <w:rFonts w:hint="eastAsia" w:ascii="宋体" w:hAnsi="宋体"/>
          <w:sz w:val="28"/>
        </w:rPr>
        <w:t>一、本次询价的评价原则采用在满足采购文件的相关要求下，在技术参数无负偏离，质量有保证，售后服务承诺到位的一般情况下，按从低到高的价格排序选择中标供货商。</w:t>
      </w:r>
    </w:p>
    <w:p>
      <w:pPr>
        <w:keepNext w:val="0"/>
        <w:keepLines w:val="0"/>
        <w:pageBreakBefore w:val="0"/>
        <w:widowControl/>
        <w:kinsoku/>
        <w:wordWrap/>
        <w:overflowPunct/>
        <w:topLinePunct w:val="0"/>
        <w:autoSpaceDE/>
        <w:autoSpaceDN/>
        <w:bidi w:val="0"/>
        <w:adjustRightInd/>
        <w:snapToGrid/>
        <w:spacing w:line="440" w:lineRule="exact"/>
        <w:ind w:firstLine="641" w:firstLineChars="229"/>
        <w:textAlignment w:val="baseline"/>
        <w:rPr>
          <w:rStyle w:val="9"/>
          <w:rFonts w:ascii="宋体" w:hAnsi="Times New Roman"/>
          <w:sz w:val="28"/>
        </w:rPr>
      </w:pPr>
      <w:r>
        <w:rPr>
          <w:rStyle w:val="9"/>
          <w:rFonts w:hint="eastAsia" w:ascii="宋体" w:hAnsi="宋体"/>
          <w:sz w:val="28"/>
        </w:rPr>
        <w:t>二、评价因素：</w:t>
      </w:r>
    </w:p>
    <w:p>
      <w:pPr>
        <w:keepNext w:val="0"/>
        <w:keepLines w:val="0"/>
        <w:pageBreakBefore w:val="0"/>
        <w:widowControl/>
        <w:kinsoku/>
        <w:wordWrap/>
        <w:overflowPunct/>
        <w:topLinePunct w:val="0"/>
        <w:autoSpaceDE/>
        <w:autoSpaceDN/>
        <w:bidi w:val="0"/>
        <w:adjustRightInd/>
        <w:snapToGrid/>
        <w:spacing w:line="440" w:lineRule="exact"/>
        <w:ind w:firstLine="641" w:firstLineChars="229"/>
        <w:textAlignment w:val="baseline"/>
        <w:rPr>
          <w:rStyle w:val="9"/>
          <w:rFonts w:ascii="宋体" w:hAnsi="Times New Roman"/>
          <w:sz w:val="28"/>
        </w:rPr>
      </w:pPr>
      <w:r>
        <w:rPr>
          <w:rStyle w:val="9"/>
          <w:rFonts w:hint="eastAsia" w:ascii="宋体" w:hAnsi="宋体"/>
          <w:sz w:val="28"/>
        </w:rPr>
        <w:t>本项目评价因素包括：报价及合理性、技术性能、产品质量、报价书、技术培训及技术服务要求、相关业绩及用户反馈、交货期、交货地点、付款方式等。</w:t>
      </w:r>
    </w:p>
    <w:p>
      <w:pPr>
        <w:keepNext w:val="0"/>
        <w:keepLines w:val="0"/>
        <w:pageBreakBefore w:val="0"/>
        <w:widowControl/>
        <w:kinsoku/>
        <w:wordWrap/>
        <w:overflowPunct/>
        <w:topLinePunct w:val="0"/>
        <w:autoSpaceDE/>
        <w:autoSpaceDN/>
        <w:bidi w:val="0"/>
        <w:adjustRightInd/>
        <w:snapToGrid/>
        <w:spacing w:line="440" w:lineRule="exact"/>
        <w:ind w:firstLine="641" w:firstLineChars="229"/>
        <w:textAlignment w:val="baseline"/>
        <w:rPr>
          <w:rStyle w:val="9"/>
          <w:rFonts w:ascii="宋体" w:hAnsi="Times New Roman"/>
          <w:sz w:val="28"/>
        </w:rPr>
      </w:pPr>
      <w:r>
        <w:rPr>
          <w:rStyle w:val="9"/>
          <w:rFonts w:hint="eastAsia" w:ascii="宋体" w:hAnsi="宋体"/>
          <w:sz w:val="28"/>
        </w:rPr>
        <w:t>三、评价形式（采用以下具体步骤）</w:t>
      </w:r>
    </w:p>
    <w:p>
      <w:pPr>
        <w:keepNext w:val="0"/>
        <w:keepLines w:val="0"/>
        <w:pageBreakBefore w:val="0"/>
        <w:widowControl/>
        <w:kinsoku/>
        <w:wordWrap/>
        <w:overflowPunct/>
        <w:topLinePunct w:val="0"/>
        <w:autoSpaceDE/>
        <w:autoSpaceDN/>
        <w:bidi w:val="0"/>
        <w:adjustRightInd/>
        <w:snapToGrid/>
        <w:spacing w:line="440" w:lineRule="exact"/>
        <w:ind w:firstLine="641" w:firstLineChars="229"/>
        <w:textAlignment w:val="baseline"/>
        <w:rPr>
          <w:rStyle w:val="9"/>
          <w:rFonts w:ascii="宋体" w:hAnsi="Times New Roman"/>
          <w:sz w:val="28"/>
        </w:rPr>
      </w:pPr>
      <w:r>
        <w:rPr>
          <w:rStyle w:val="9"/>
          <w:rFonts w:hint="eastAsia" w:ascii="宋体" w:hAnsi="宋体"/>
          <w:sz w:val="28"/>
        </w:rPr>
        <w:t>第一步：资格性审查，初步选定入围报价商：</w:t>
      </w:r>
    </w:p>
    <w:p>
      <w:pPr>
        <w:keepNext w:val="0"/>
        <w:keepLines w:val="0"/>
        <w:pageBreakBefore w:val="0"/>
        <w:widowControl/>
        <w:kinsoku/>
        <w:wordWrap/>
        <w:overflowPunct/>
        <w:topLinePunct w:val="0"/>
        <w:autoSpaceDE/>
        <w:autoSpaceDN/>
        <w:bidi w:val="0"/>
        <w:adjustRightInd/>
        <w:snapToGrid/>
        <w:spacing w:line="440" w:lineRule="exact"/>
        <w:ind w:firstLine="641" w:firstLineChars="229"/>
        <w:textAlignment w:val="baseline"/>
        <w:rPr>
          <w:rStyle w:val="9"/>
          <w:rFonts w:ascii="宋体" w:hAnsi="Times New Roman"/>
          <w:sz w:val="28"/>
        </w:rPr>
      </w:pPr>
      <w:r>
        <w:rPr>
          <w:rStyle w:val="9"/>
          <w:rFonts w:hint="eastAsia" w:ascii="宋体" w:hAnsi="宋体"/>
          <w:sz w:val="28"/>
        </w:rPr>
        <w:t>由本项目询价小组综合审查报价人资质情况</w:t>
      </w:r>
      <w:r>
        <w:rPr>
          <w:rStyle w:val="9"/>
          <w:rFonts w:ascii="宋体" w:hAnsi="Times New Roman"/>
          <w:sz w:val="28"/>
        </w:rPr>
        <w:t>,</w:t>
      </w:r>
      <w:r>
        <w:rPr>
          <w:rStyle w:val="9"/>
          <w:rFonts w:hint="eastAsia" w:ascii="宋体" w:hAnsi="宋体"/>
          <w:sz w:val="28"/>
        </w:rPr>
        <w:t>是否符合询价的基本资质要求，符合者将作为有效标，并进入第二步评议。不符合，其报价作为无效标，不能进入第二步评议。</w:t>
      </w:r>
    </w:p>
    <w:p>
      <w:pPr>
        <w:spacing w:line="400" w:lineRule="exact"/>
        <w:ind w:firstLine="482" w:firstLineChars="200"/>
        <w:jc w:val="center"/>
        <w:rPr>
          <w:rStyle w:val="9"/>
          <w:rFonts w:ascii="宋体" w:hAnsi="Times New Roman"/>
          <w:b/>
          <w:sz w:val="24"/>
        </w:rPr>
      </w:pPr>
      <w:r>
        <w:rPr>
          <w:rStyle w:val="9"/>
          <w:rFonts w:hint="eastAsia" w:ascii="宋体" w:hAnsi="宋体"/>
          <w:b/>
          <w:sz w:val="24"/>
        </w:rPr>
        <w:t>资格审查表</w:t>
      </w:r>
    </w:p>
    <w:tbl>
      <w:tblPr>
        <w:tblStyle w:val="6"/>
        <w:tblW w:w="12318"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
        <w:gridCol w:w="4925"/>
        <w:gridCol w:w="1459"/>
        <w:gridCol w:w="1576"/>
        <w:gridCol w:w="1413"/>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887" w:type="dxa"/>
            <w:vMerge w:val="restart"/>
            <w:noWrap w:val="0"/>
            <w:vAlign w:val="center"/>
          </w:tcPr>
          <w:p>
            <w:pPr>
              <w:spacing w:line="300" w:lineRule="exact"/>
              <w:jc w:val="center"/>
              <w:rPr>
                <w:rStyle w:val="9"/>
                <w:sz w:val="24"/>
              </w:rPr>
            </w:pPr>
            <w:r>
              <w:rPr>
                <w:rStyle w:val="9"/>
                <w:rFonts w:hint="eastAsia"/>
                <w:sz w:val="24"/>
              </w:rPr>
              <w:t>序号</w:t>
            </w:r>
          </w:p>
        </w:tc>
        <w:tc>
          <w:tcPr>
            <w:tcW w:w="4925" w:type="dxa"/>
            <w:vMerge w:val="restart"/>
            <w:noWrap w:val="0"/>
            <w:vAlign w:val="center"/>
          </w:tcPr>
          <w:p>
            <w:pPr>
              <w:spacing w:line="300" w:lineRule="exact"/>
              <w:jc w:val="center"/>
              <w:rPr>
                <w:rStyle w:val="9"/>
                <w:sz w:val="24"/>
              </w:rPr>
            </w:pPr>
            <w:r>
              <w:rPr>
                <w:rStyle w:val="9"/>
                <w:rFonts w:hint="eastAsia" w:hAnsi="宋体"/>
                <w:sz w:val="24"/>
              </w:rPr>
              <w:t>审查因素</w:t>
            </w:r>
          </w:p>
        </w:tc>
        <w:tc>
          <w:tcPr>
            <w:tcW w:w="1459" w:type="dxa"/>
            <w:vMerge w:val="restart"/>
            <w:noWrap w:val="0"/>
            <w:vAlign w:val="center"/>
          </w:tcPr>
          <w:p>
            <w:pPr>
              <w:spacing w:line="360" w:lineRule="exact"/>
              <w:jc w:val="center"/>
              <w:rPr>
                <w:rStyle w:val="9"/>
                <w:sz w:val="24"/>
              </w:rPr>
            </w:pPr>
            <w:r>
              <w:rPr>
                <w:rStyle w:val="9"/>
                <w:rFonts w:hint="eastAsia" w:ascii="宋体" w:hAnsi="宋体"/>
                <w:sz w:val="24"/>
              </w:rPr>
              <w:t>审查标准</w:t>
            </w:r>
          </w:p>
        </w:tc>
        <w:tc>
          <w:tcPr>
            <w:tcW w:w="5047" w:type="dxa"/>
            <w:gridSpan w:val="3"/>
            <w:noWrap w:val="0"/>
            <w:vAlign w:val="center"/>
          </w:tcPr>
          <w:p>
            <w:pPr>
              <w:spacing w:line="300" w:lineRule="exact"/>
              <w:jc w:val="center"/>
              <w:rPr>
                <w:rStyle w:val="9"/>
                <w:rFonts w:hAnsi="宋体"/>
                <w:sz w:val="24"/>
              </w:rPr>
            </w:pPr>
            <w:r>
              <w:rPr>
                <w:rStyle w:val="9"/>
                <w:rFonts w:hint="eastAsia" w:hAnsi="宋体"/>
                <w:sz w:val="24"/>
              </w:rPr>
              <w:t>报价单位名称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 w:hRule="atLeast"/>
        </w:trPr>
        <w:tc>
          <w:tcPr>
            <w:tcW w:w="887" w:type="dxa"/>
            <w:vMerge w:val="continue"/>
            <w:noWrap w:val="0"/>
            <w:vAlign w:val="center"/>
          </w:tcPr>
          <w:p>
            <w:pPr>
              <w:spacing w:line="300" w:lineRule="exact"/>
              <w:jc w:val="center"/>
              <w:rPr>
                <w:rStyle w:val="9"/>
                <w:rFonts w:hAnsi="宋体"/>
                <w:b/>
                <w:sz w:val="24"/>
              </w:rPr>
            </w:pPr>
          </w:p>
        </w:tc>
        <w:tc>
          <w:tcPr>
            <w:tcW w:w="4925" w:type="dxa"/>
            <w:vMerge w:val="continue"/>
            <w:noWrap w:val="0"/>
            <w:vAlign w:val="center"/>
          </w:tcPr>
          <w:p>
            <w:pPr>
              <w:spacing w:line="300" w:lineRule="exact"/>
              <w:jc w:val="center"/>
              <w:rPr>
                <w:rStyle w:val="9"/>
                <w:rFonts w:hAnsi="宋体"/>
                <w:b/>
                <w:sz w:val="24"/>
              </w:rPr>
            </w:pPr>
          </w:p>
        </w:tc>
        <w:tc>
          <w:tcPr>
            <w:tcW w:w="1459" w:type="dxa"/>
            <w:vMerge w:val="continue"/>
            <w:noWrap w:val="0"/>
            <w:vAlign w:val="center"/>
          </w:tcPr>
          <w:p>
            <w:pPr>
              <w:spacing w:line="300" w:lineRule="exact"/>
              <w:jc w:val="center"/>
              <w:rPr>
                <w:rStyle w:val="9"/>
                <w:rFonts w:hAnsi="宋体"/>
                <w:sz w:val="24"/>
              </w:rPr>
            </w:pPr>
          </w:p>
        </w:tc>
        <w:tc>
          <w:tcPr>
            <w:tcW w:w="1576" w:type="dxa"/>
            <w:noWrap w:val="0"/>
            <w:vAlign w:val="center"/>
          </w:tcPr>
          <w:p>
            <w:pPr>
              <w:spacing w:line="300" w:lineRule="exact"/>
              <w:jc w:val="center"/>
              <w:rPr>
                <w:rStyle w:val="9"/>
                <w:rFonts w:hAnsi="宋体"/>
                <w:b/>
                <w:bCs/>
                <w:sz w:val="24"/>
              </w:rPr>
            </w:pPr>
            <w:r>
              <w:rPr>
                <w:rStyle w:val="9"/>
                <w:rFonts w:hint="eastAsia" w:hAnsi="宋体"/>
                <w:b/>
                <w:bCs/>
                <w:sz w:val="24"/>
              </w:rPr>
              <w:t>报价商</w:t>
            </w:r>
            <w:r>
              <w:rPr>
                <w:rStyle w:val="9"/>
                <w:rFonts w:hAnsi="宋体"/>
                <w:b/>
                <w:bCs/>
                <w:sz w:val="24"/>
              </w:rPr>
              <w:t>1</w:t>
            </w:r>
          </w:p>
        </w:tc>
        <w:tc>
          <w:tcPr>
            <w:tcW w:w="1413" w:type="dxa"/>
            <w:noWrap w:val="0"/>
            <w:vAlign w:val="center"/>
          </w:tcPr>
          <w:p>
            <w:pPr>
              <w:spacing w:line="300" w:lineRule="exact"/>
              <w:jc w:val="center"/>
              <w:rPr>
                <w:rStyle w:val="9"/>
                <w:rFonts w:hAnsi="宋体"/>
                <w:b/>
                <w:bCs/>
                <w:sz w:val="24"/>
              </w:rPr>
            </w:pPr>
            <w:r>
              <w:rPr>
                <w:rStyle w:val="9"/>
                <w:rFonts w:hint="eastAsia" w:hAnsi="宋体"/>
                <w:b/>
                <w:bCs/>
                <w:sz w:val="24"/>
              </w:rPr>
              <w:t>报价商</w:t>
            </w:r>
            <w:r>
              <w:rPr>
                <w:rStyle w:val="9"/>
                <w:rFonts w:hAnsi="宋体"/>
                <w:b/>
                <w:bCs/>
                <w:sz w:val="24"/>
              </w:rPr>
              <w:t>2</w:t>
            </w:r>
          </w:p>
        </w:tc>
        <w:tc>
          <w:tcPr>
            <w:tcW w:w="2058" w:type="dxa"/>
            <w:noWrap w:val="0"/>
            <w:vAlign w:val="center"/>
          </w:tcPr>
          <w:p>
            <w:pPr>
              <w:spacing w:line="300" w:lineRule="exact"/>
              <w:jc w:val="center"/>
              <w:rPr>
                <w:rStyle w:val="9"/>
                <w:rFonts w:hAnsi="宋体"/>
                <w:b/>
                <w:bCs/>
                <w:sz w:val="24"/>
              </w:rPr>
            </w:pPr>
            <w:r>
              <w:rPr>
                <w:rStyle w:val="9"/>
                <w:rFonts w:hint="eastAsia" w:hAnsi="宋体"/>
                <w:b/>
                <w:bCs/>
                <w:sz w:val="24"/>
              </w:rPr>
              <w:t>报价商</w:t>
            </w:r>
            <w:r>
              <w:rPr>
                <w:rStyle w:val="9"/>
                <w:rFonts w:hAnsi="宋体"/>
                <w:b/>
                <w:bCs/>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87" w:type="dxa"/>
            <w:noWrap w:val="0"/>
            <w:vAlign w:val="center"/>
          </w:tcPr>
          <w:p>
            <w:pPr>
              <w:spacing w:line="300" w:lineRule="exact"/>
              <w:jc w:val="center"/>
              <w:rPr>
                <w:rStyle w:val="9"/>
                <w:rFonts w:ascii="宋体" w:hAnsi="Times New Roman"/>
                <w:b/>
                <w:sz w:val="24"/>
              </w:rPr>
            </w:pPr>
            <w:r>
              <w:rPr>
                <w:rStyle w:val="9"/>
                <w:rFonts w:ascii="宋体" w:hAnsi="宋体"/>
                <w:b/>
                <w:sz w:val="24"/>
              </w:rPr>
              <w:t>1</w:t>
            </w:r>
          </w:p>
        </w:tc>
        <w:tc>
          <w:tcPr>
            <w:tcW w:w="4925" w:type="dxa"/>
            <w:noWrap w:val="0"/>
            <w:vAlign w:val="center"/>
          </w:tcPr>
          <w:p>
            <w:pPr>
              <w:spacing w:line="300" w:lineRule="exact"/>
              <w:rPr>
                <w:rStyle w:val="9"/>
                <w:rFonts w:ascii="宋体" w:hAnsi="Times New Roman"/>
                <w:sz w:val="24"/>
              </w:rPr>
            </w:pPr>
            <w:r>
              <w:rPr>
                <w:rStyle w:val="9"/>
                <w:rFonts w:hint="eastAsia" w:ascii="宋体" w:hAnsi="宋体"/>
                <w:sz w:val="24"/>
              </w:rPr>
              <w:t>法定代表人授权书（原件）</w:t>
            </w:r>
            <w:r>
              <w:rPr>
                <w:rStyle w:val="9"/>
                <w:rFonts w:ascii="宋体" w:hAnsi="宋体"/>
                <w:sz w:val="24"/>
              </w:rPr>
              <w:t xml:space="preserve"> </w:t>
            </w:r>
          </w:p>
        </w:tc>
        <w:tc>
          <w:tcPr>
            <w:tcW w:w="1459" w:type="dxa"/>
            <w:noWrap w:val="0"/>
            <w:vAlign w:val="center"/>
          </w:tcPr>
          <w:p>
            <w:pPr>
              <w:spacing w:line="360" w:lineRule="exact"/>
              <w:jc w:val="center"/>
              <w:rPr>
                <w:rStyle w:val="9"/>
                <w:rFonts w:ascii="宋体" w:hAnsi="Times New Roman"/>
                <w:sz w:val="24"/>
              </w:rPr>
            </w:pPr>
            <w:r>
              <w:rPr>
                <w:rStyle w:val="9"/>
                <w:rFonts w:hint="eastAsia" w:ascii="宋体" w:hAnsi="宋体"/>
                <w:sz w:val="24"/>
              </w:rPr>
              <w:t>真实、有效</w:t>
            </w:r>
          </w:p>
        </w:tc>
        <w:tc>
          <w:tcPr>
            <w:tcW w:w="1576" w:type="dxa"/>
            <w:noWrap w:val="0"/>
            <w:vAlign w:val="center"/>
          </w:tcPr>
          <w:p>
            <w:pPr>
              <w:jc w:val="left"/>
              <w:textAlignment w:val="center"/>
              <w:rPr>
                <w:rStyle w:val="9"/>
                <w:rFonts w:hAnsi="宋体"/>
                <w:sz w:val="24"/>
              </w:rPr>
            </w:pPr>
          </w:p>
        </w:tc>
        <w:tc>
          <w:tcPr>
            <w:tcW w:w="1413" w:type="dxa"/>
            <w:noWrap w:val="0"/>
            <w:vAlign w:val="top"/>
          </w:tcPr>
          <w:p>
            <w:pPr>
              <w:spacing w:line="300" w:lineRule="exact"/>
              <w:jc w:val="center"/>
              <w:rPr>
                <w:rStyle w:val="9"/>
                <w:rFonts w:hAnsi="宋体"/>
                <w:sz w:val="24"/>
              </w:rPr>
            </w:pPr>
          </w:p>
        </w:tc>
        <w:tc>
          <w:tcPr>
            <w:tcW w:w="2058" w:type="dxa"/>
            <w:noWrap w:val="0"/>
            <w:vAlign w:val="top"/>
          </w:tcPr>
          <w:p>
            <w:pPr>
              <w:spacing w:line="300" w:lineRule="exact"/>
              <w:jc w:val="center"/>
              <w:rPr>
                <w:rStyle w:val="9"/>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7" w:type="dxa"/>
            <w:noWrap w:val="0"/>
            <w:vAlign w:val="center"/>
          </w:tcPr>
          <w:p>
            <w:pPr>
              <w:spacing w:line="300" w:lineRule="exact"/>
              <w:jc w:val="center"/>
              <w:rPr>
                <w:rStyle w:val="9"/>
                <w:rFonts w:hint="eastAsia" w:ascii="宋体" w:hAnsi="宋体" w:eastAsia="宋体"/>
                <w:b/>
                <w:sz w:val="24"/>
                <w:lang w:eastAsia="zh-CN"/>
              </w:rPr>
            </w:pPr>
            <w:r>
              <w:rPr>
                <w:rStyle w:val="9"/>
                <w:rFonts w:hint="eastAsia" w:ascii="宋体" w:hAnsi="宋体"/>
                <w:b/>
                <w:sz w:val="24"/>
                <w:lang w:val="en-US" w:eastAsia="zh-CN"/>
              </w:rPr>
              <w:t>2</w:t>
            </w:r>
          </w:p>
        </w:tc>
        <w:tc>
          <w:tcPr>
            <w:tcW w:w="4925" w:type="dxa"/>
            <w:noWrap w:val="0"/>
            <w:vAlign w:val="center"/>
          </w:tcPr>
          <w:p>
            <w:pPr>
              <w:spacing w:line="300" w:lineRule="exact"/>
              <w:rPr>
                <w:rStyle w:val="9"/>
                <w:rFonts w:hint="eastAsia" w:ascii="宋体" w:hAnsi="宋体"/>
                <w:sz w:val="24"/>
              </w:rPr>
            </w:pPr>
            <w:r>
              <w:rPr>
                <w:rFonts w:hint="eastAsia" w:ascii="宋体" w:hAnsi="宋体"/>
                <w:sz w:val="24"/>
              </w:rPr>
              <w:t>工商营业执照（复印件加盖报价人公章）</w:t>
            </w:r>
          </w:p>
        </w:tc>
        <w:tc>
          <w:tcPr>
            <w:tcW w:w="1459" w:type="dxa"/>
            <w:noWrap w:val="0"/>
            <w:vAlign w:val="center"/>
          </w:tcPr>
          <w:p>
            <w:pPr>
              <w:spacing w:line="360" w:lineRule="exact"/>
              <w:jc w:val="center"/>
              <w:rPr>
                <w:rStyle w:val="9"/>
                <w:rFonts w:hint="eastAsia" w:ascii="宋体" w:hAnsi="宋体"/>
                <w:sz w:val="24"/>
              </w:rPr>
            </w:pPr>
            <w:r>
              <w:rPr>
                <w:rStyle w:val="9"/>
                <w:rFonts w:hint="eastAsia" w:ascii="宋体" w:hAnsi="宋体"/>
                <w:sz w:val="24"/>
              </w:rPr>
              <w:t>真实、有效</w:t>
            </w:r>
          </w:p>
        </w:tc>
        <w:tc>
          <w:tcPr>
            <w:tcW w:w="1576" w:type="dxa"/>
            <w:noWrap w:val="0"/>
            <w:vAlign w:val="center"/>
          </w:tcPr>
          <w:p>
            <w:pPr>
              <w:jc w:val="left"/>
              <w:textAlignment w:val="center"/>
              <w:rPr>
                <w:rStyle w:val="9"/>
                <w:rFonts w:hAnsi="宋体"/>
                <w:sz w:val="24"/>
              </w:rPr>
            </w:pPr>
          </w:p>
        </w:tc>
        <w:tc>
          <w:tcPr>
            <w:tcW w:w="1413" w:type="dxa"/>
            <w:noWrap w:val="0"/>
            <w:vAlign w:val="top"/>
          </w:tcPr>
          <w:p>
            <w:pPr>
              <w:spacing w:line="300" w:lineRule="exact"/>
              <w:jc w:val="center"/>
              <w:rPr>
                <w:rStyle w:val="9"/>
                <w:rFonts w:hAnsi="宋体"/>
                <w:sz w:val="24"/>
              </w:rPr>
            </w:pPr>
          </w:p>
        </w:tc>
        <w:tc>
          <w:tcPr>
            <w:tcW w:w="2058" w:type="dxa"/>
            <w:noWrap w:val="0"/>
            <w:vAlign w:val="top"/>
          </w:tcPr>
          <w:p>
            <w:pPr>
              <w:spacing w:line="300" w:lineRule="exact"/>
              <w:jc w:val="center"/>
              <w:rPr>
                <w:rStyle w:val="9"/>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7" w:type="dxa"/>
            <w:noWrap w:val="0"/>
            <w:vAlign w:val="center"/>
          </w:tcPr>
          <w:p>
            <w:pPr>
              <w:spacing w:line="300" w:lineRule="exact"/>
              <w:jc w:val="center"/>
              <w:rPr>
                <w:rStyle w:val="9"/>
                <w:rFonts w:hint="eastAsia" w:ascii="宋体" w:hAnsi="Times New Roman" w:eastAsia="宋体"/>
                <w:b/>
                <w:sz w:val="24"/>
                <w:lang w:eastAsia="zh-CN"/>
              </w:rPr>
            </w:pPr>
            <w:r>
              <w:rPr>
                <w:rStyle w:val="9"/>
                <w:rFonts w:hint="eastAsia" w:ascii="宋体" w:hAnsi="宋体"/>
                <w:b/>
                <w:sz w:val="24"/>
                <w:lang w:val="en-US" w:eastAsia="zh-CN"/>
              </w:rPr>
              <w:t>3</w:t>
            </w:r>
          </w:p>
        </w:tc>
        <w:tc>
          <w:tcPr>
            <w:tcW w:w="4925" w:type="dxa"/>
            <w:noWrap w:val="0"/>
            <w:vAlign w:val="center"/>
          </w:tcPr>
          <w:p>
            <w:pPr>
              <w:spacing w:line="300" w:lineRule="exact"/>
            </w:pPr>
            <w:r>
              <w:rPr>
                <w:rFonts w:hint="eastAsia" w:ascii="宋体" w:hAnsi="宋体"/>
                <w:sz w:val="24"/>
              </w:rPr>
              <w:t>提供参加本项目报价活动前</w:t>
            </w:r>
            <w:r>
              <w:rPr>
                <w:rFonts w:ascii="宋体" w:hAnsi="宋体"/>
                <w:sz w:val="24"/>
              </w:rPr>
              <w:t>3</w:t>
            </w:r>
            <w:r>
              <w:rPr>
                <w:rFonts w:hint="eastAsia" w:ascii="宋体" w:hAnsi="宋体"/>
                <w:sz w:val="24"/>
              </w:rPr>
              <w:t>年内，在经营活动中没有重大违法记录的书面承诺函原件（自行承诺）；</w:t>
            </w:r>
          </w:p>
        </w:tc>
        <w:tc>
          <w:tcPr>
            <w:tcW w:w="1459" w:type="dxa"/>
            <w:noWrap w:val="0"/>
            <w:vAlign w:val="center"/>
          </w:tcPr>
          <w:p>
            <w:pPr>
              <w:jc w:val="center"/>
              <w:rPr>
                <w:rStyle w:val="9"/>
                <w:rFonts w:ascii="宋体" w:hAnsi="Times New Roman"/>
                <w:sz w:val="24"/>
              </w:rPr>
            </w:pPr>
            <w:r>
              <w:rPr>
                <w:rStyle w:val="9"/>
                <w:rFonts w:hint="eastAsia" w:ascii="宋体" w:hAnsi="宋体"/>
                <w:sz w:val="24"/>
              </w:rPr>
              <w:t>真实、有效</w:t>
            </w:r>
          </w:p>
        </w:tc>
        <w:tc>
          <w:tcPr>
            <w:tcW w:w="1576" w:type="dxa"/>
            <w:noWrap w:val="0"/>
            <w:vAlign w:val="center"/>
          </w:tcPr>
          <w:p>
            <w:pPr>
              <w:jc w:val="left"/>
              <w:textAlignment w:val="center"/>
              <w:rPr>
                <w:rStyle w:val="9"/>
                <w:rFonts w:hAnsi="宋体"/>
                <w:sz w:val="24"/>
              </w:rPr>
            </w:pPr>
            <w:r>
              <w:rPr>
                <w:rStyle w:val="9"/>
                <w:rFonts w:ascii="Arial Unicode MS" w:hAnsi="Times New Roman" w:eastAsia="Arial Unicode MS"/>
                <w:kern w:val="0"/>
                <w:sz w:val="24"/>
              </w:rPr>
              <w:t xml:space="preserve"> </w:t>
            </w:r>
          </w:p>
        </w:tc>
        <w:tc>
          <w:tcPr>
            <w:tcW w:w="1413" w:type="dxa"/>
            <w:noWrap w:val="0"/>
            <w:vAlign w:val="top"/>
          </w:tcPr>
          <w:p>
            <w:pPr>
              <w:spacing w:line="300" w:lineRule="exact"/>
              <w:jc w:val="center"/>
              <w:rPr>
                <w:rStyle w:val="9"/>
                <w:rFonts w:hAnsi="宋体"/>
                <w:sz w:val="24"/>
              </w:rPr>
            </w:pPr>
          </w:p>
        </w:tc>
        <w:tc>
          <w:tcPr>
            <w:tcW w:w="2058" w:type="dxa"/>
            <w:noWrap w:val="0"/>
            <w:vAlign w:val="top"/>
          </w:tcPr>
          <w:p>
            <w:pPr>
              <w:spacing w:line="300" w:lineRule="exact"/>
              <w:jc w:val="center"/>
              <w:rPr>
                <w:rStyle w:val="9"/>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87" w:type="dxa"/>
            <w:noWrap w:val="0"/>
            <w:vAlign w:val="center"/>
          </w:tcPr>
          <w:p>
            <w:pPr>
              <w:spacing w:line="300" w:lineRule="exact"/>
              <w:jc w:val="center"/>
              <w:rPr>
                <w:rStyle w:val="9"/>
                <w:rFonts w:ascii="宋体" w:hAnsi="Times New Roman"/>
                <w:b/>
                <w:sz w:val="24"/>
              </w:rPr>
            </w:pPr>
            <w:r>
              <w:rPr>
                <w:rStyle w:val="9"/>
                <w:rFonts w:hint="eastAsia" w:ascii="宋体" w:hAnsi="宋体"/>
                <w:sz w:val="24"/>
              </w:rPr>
              <w:t>不合格原因</w:t>
            </w:r>
          </w:p>
        </w:tc>
        <w:tc>
          <w:tcPr>
            <w:tcW w:w="4925" w:type="dxa"/>
            <w:noWrap w:val="0"/>
            <w:vAlign w:val="top"/>
          </w:tcPr>
          <w:p>
            <w:pPr>
              <w:spacing w:line="300" w:lineRule="exact"/>
              <w:jc w:val="center"/>
            </w:pPr>
          </w:p>
        </w:tc>
        <w:tc>
          <w:tcPr>
            <w:tcW w:w="1459" w:type="dxa"/>
            <w:noWrap w:val="0"/>
            <w:vAlign w:val="center"/>
          </w:tcPr>
          <w:p>
            <w:pPr>
              <w:jc w:val="center"/>
              <w:rPr>
                <w:rStyle w:val="9"/>
                <w:sz w:val="24"/>
              </w:rPr>
            </w:pPr>
            <w:r>
              <w:rPr>
                <w:rStyle w:val="9"/>
                <w:rFonts w:hint="eastAsia" w:ascii="宋体" w:hAnsi="宋体"/>
                <w:sz w:val="24"/>
              </w:rPr>
              <w:t>真实、有效</w:t>
            </w:r>
          </w:p>
        </w:tc>
        <w:tc>
          <w:tcPr>
            <w:tcW w:w="1576" w:type="dxa"/>
            <w:noWrap w:val="0"/>
            <w:vAlign w:val="center"/>
          </w:tcPr>
          <w:p>
            <w:pPr>
              <w:jc w:val="left"/>
              <w:textAlignment w:val="center"/>
              <w:rPr>
                <w:rStyle w:val="9"/>
                <w:rFonts w:hAnsi="宋体"/>
                <w:sz w:val="24"/>
              </w:rPr>
            </w:pPr>
          </w:p>
        </w:tc>
        <w:tc>
          <w:tcPr>
            <w:tcW w:w="1413" w:type="dxa"/>
            <w:noWrap w:val="0"/>
            <w:vAlign w:val="top"/>
          </w:tcPr>
          <w:p>
            <w:pPr>
              <w:spacing w:line="300" w:lineRule="exact"/>
              <w:jc w:val="center"/>
              <w:rPr>
                <w:rStyle w:val="9"/>
                <w:rFonts w:hAnsi="宋体"/>
                <w:sz w:val="24"/>
              </w:rPr>
            </w:pPr>
          </w:p>
        </w:tc>
        <w:tc>
          <w:tcPr>
            <w:tcW w:w="2058" w:type="dxa"/>
            <w:noWrap w:val="0"/>
            <w:vAlign w:val="top"/>
          </w:tcPr>
          <w:p>
            <w:pPr>
              <w:spacing w:line="300" w:lineRule="exact"/>
              <w:jc w:val="center"/>
              <w:rPr>
                <w:rStyle w:val="9"/>
                <w:rFonts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5812" w:type="dxa"/>
            <w:gridSpan w:val="2"/>
            <w:noWrap w:val="0"/>
            <w:vAlign w:val="center"/>
          </w:tcPr>
          <w:p>
            <w:pPr>
              <w:spacing w:line="300" w:lineRule="exact"/>
              <w:jc w:val="center"/>
              <w:rPr>
                <w:rStyle w:val="9"/>
                <w:rFonts w:hAnsi="宋体"/>
                <w:sz w:val="24"/>
              </w:rPr>
            </w:pPr>
            <w:r>
              <w:rPr>
                <w:rStyle w:val="9"/>
                <w:rFonts w:hint="eastAsia" w:ascii="宋体" w:hAnsi="宋体"/>
                <w:sz w:val="24"/>
              </w:rPr>
              <w:t>评审结果</w:t>
            </w:r>
          </w:p>
        </w:tc>
        <w:tc>
          <w:tcPr>
            <w:tcW w:w="1459" w:type="dxa"/>
            <w:noWrap w:val="0"/>
            <w:vAlign w:val="top"/>
          </w:tcPr>
          <w:p>
            <w:pPr>
              <w:spacing w:line="360" w:lineRule="auto"/>
              <w:jc w:val="center"/>
              <w:rPr>
                <w:rStyle w:val="9"/>
                <w:rFonts w:hAnsi="宋体"/>
                <w:sz w:val="24"/>
              </w:rPr>
            </w:pPr>
          </w:p>
        </w:tc>
        <w:tc>
          <w:tcPr>
            <w:tcW w:w="1576" w:type="dxa"/>
            <w:noWrap w:val="0"/>
            <w:vAlign w:val="top"/>
          </w:tcPr>
          <w:p>
            <w:pPr>
              <w:spacing w:line="300" w:lineRule="exact"/>
              <w:jc w:val="center"/>
              <w:rPr>
                <w:rStyle w:val="9"/>
                <w:rFonts w:hAnsi="宋体"/>
                <w:sz w:val="24"/>
              </w:rPr>
            </w:pPr>
          </w:p>
        </w:tc>
        <w:tc>
          <w:tcPr>
            <w:tcW w:w="1413" w:type="dxa"/>
            <w:noWrap w:val="0"/>
            <w:vAlign w:val="top"/>
          </w:tcPr>
          <w:p>
            <w:pPr>
              <w:spacing w:line="300" w:lineRule="exact"/>
              <w:jc w:val="center"/>
              <w:rPr>
                <w:rStyle w:val="9"/>
                <w:rFonts w:hAnsi="宋体"/>
                <w:sz w:val="24"/>
              </w:rPr>
            </w:pPr>
          </w:p>
        </w:tc>
        <w:tc>
          <w:tcPr>
            <w:tcW w:w="2058" w:type="dxa"/>
            <w:noWrap w:val="0"/>
            <w:vAlign w:val="top"/>
          </w:tcPr>
          <w:p>
            <w:pPr>
              <w:spacing w:line="300" w:lineRule="exact"/>
              <w:jc w:val="center"/>
              <w:rPr>
                <w:rStyle w:val="9"/>
                <w:rFonts w:hAnsi="宋体"/>
                <w:sz w:val="24"/>
              </w:rPr>
            </w:pPr>
          </w:p>
        </w:tc>
      </w:tr>
    </w:tbl>
    <w:p>
      <w:pPr>
        <w:spacing w:line="560" w:lineRule="exact"/>
        <w:rPr>
          <w:rStyle w:val="9"/>
          <w:rFonts w:ascii="宋体" w:hAnsi="Times New Roman"/>
          <w:sz w:val="28"/>
        </w:rPr>
      </w:pPr>
    </w:p>
    <w:p>
      <w:pPr>
        <w:spacing w:line="560" w:lineRule="exact"/>
        <w:rPr>
          <w:rStyle w:val="9"/>
          <w:rFonts w:hint="eastAsia" w:ascii="宋体" w:hAnsi="Times New Roman"/>
          <w:sz w:val="28"/>
        </w:rPr>
      </w:pPr>
      <w:r>
        <w:rPr>
          <w:rStyle w:val="9"/>
          <w:rFonts w:ascii="宋体" w:hAnsi="Times New Roman"/>
          <w:sz w:val="28"/>
        </w:rPr>
        <w:br w:type="column"/>
      </w:r>
      <w:r>
        <w:rPr>
          <w:rStyle w:val="9"/>
          <w:rFonts w:ascii="宋体" w:hAnsi="Times New Roman"/>
          <w:sz w:val="28"/>
        </w:rPr>
        <w:t>第二步</w:t>
      </w:r>
      <w:r>
        <w:rPr>
          <w:rStyle w:val="9"/>
          <w:rFonts w:hint="eastAsia" w:ascii="宋体" w:hAnsi="Times New Roman"/>
          <w:sz w:val="28"/>
        </w:rPr>
        <w:t>：技术参数规格审查：</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技术参数规格审查</w:t>
      </w:r>
    </w:p>
    <w:tbl>
      <w:tblPr>
        <w:tblStyle w:val="6"/>
        <w:tblW w:w="13603" w:type="dxa"/>
        <w:tblInd w:w="294" w:type="dxa"/>
        <w:tblLayout w:type="fixed"/>
        <w:tblCellMar>
          <w:top w:w="0" w:type="dxa"/>
          <w:left w:w="108" w:type="dxa"/>
          <w:bottom w:w="0" w:type="dxa"/>
          <w:right w:w="108" w:type="dxa"/>
        </w:tblCellMar>
      </w:tblPr>
      <w:tblGrid>
        <w:gridCol w:w="9"/>
        <w:gridCol w:w="2257"/>
        <w:gridCol w:w="1487"/>
        <w:gridCol w:w="2100"/>
        <w:gridCol w:w="1625"/>
        <w:gridCol w:w="3300"/>
        <w:gridCol w:w="738"/>
        <w:gridCol w:w="975"/>
        <w:gridCol w:w="1112"/>
      </w:tblGrid>
      <w:tr>
        <w:tblPrEx>
          <w:tblCellMar>
            <w:top w:w="0" w:type="dxa"/>
            <w:left w:w="108" w:type="dxa"/>
            <w:bottom w:w="0" w:type="dxa"/>
            <w:right w:w="108" w:type="dxa"/>
          </w:tblCellMar>
        </w:tblPrEx>
        <w:trPr>
          <w:gridBefore w:val="1"/>
          <w:wBefore w:w="9" w:type="dxa"/>
          <w:trHeight w:val="770" w:hRule="atLeast"/>
        </w:trPr>
        <w:tc>
          <w:tcPr>
            <w:tcW w:w="2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标样编号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执行标准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用量</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gridBefore w:val="1"/>
          <w:wBefore w:w="9" w:type="dxa"/>
          <w:trHeight w:val="560" w:hRule="atLeast"/>
        </w:trPr>
        <w:tc>
          <w:tcPr>
            <w:tcW w:w="2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夏单裤商标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JFB4-09-2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B类60mm×20mm</w:t>
            </w:r>
          </w:p>
        </w:tc>
        <w:tc>
          <w:tcPr>
            <w:tcW w:w="16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GA251</w:t>
            </w:r>
          </w:p>
        </w:tc>
        <w:tc>
          <w:tcPr>
            <w:tcW w:w="33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夏单裤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gridBefore w:val="1"/>
          <w:wBefore w:w="9" w:type="dxa"/>
          <w:trHeight w:val="420" w:hRule="atLeast"/>
        </w:trPr>
        <w:tc>
          <w:tcPr>
            <w:tcW w:w="2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夏单裤</w:t>
            </w:r>
            <w:r>
              <w:rPr>
                <w:rFonts w:hint="eastAsia" w:ascii="宋体" w:hAnsi="宋体" w:eastAsia="宋体" w:cs="宋体"/>
                <w:i w:val="0"/>
                <w:color w:val="000000"/>
                <w:kern w:val="0"/>
                <w:sz w:val="20"/>
                <w:szCs w:val="20"/>
                <w:u w:val="none"/>
                <w:lang w:val="en-US" w:eastAsia="zh-CN" w:bidi="ar"/>
              </w:rPr>
              <w:t>洗涤标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JFB4-10-1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A类70mm×50mm</w:t>
            </w:r>
          </w:p>
        </w:tc>
        <w:tc>
          <w:tcPr>
            <w:tcW w:w="16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gridBefore w:val="1"/>
          <w:wBefore w:w="9" w:type="dxa"/>
          <w:trHeight w:val="297" w:hRule="atLeast"/>
        </w:trPr>
        <w:tc>
          <w:tcPr>
            <w:tcW w:w="2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夏单裤</w:t>
            </w:r>
            <w:r>
              <w:rPr>
                <w:rFonts w:hint="eastAsia" w:ascii="宋体" w:hAnsi="宋体" w:eastAsia="宋体" w:cs="宋体"/>
                <w:i w:val="0"/>
                <w:color w:val="000000"/>
                <w:kern w:val="0"/>
                <w:sz w:val="20"/>
                <w:szCs w:val="20"/>
                <w:u w:val="none"/>
                <w:lang w:val="en-US" w:eastAsia="zh-CN" w:bidi="ar"/>
              </w:rPr>
              <w:t>号型标志</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30mm×18mm</w:t>
            </w:r>
          </w:p>
        </w:tc>
        <w:tc>
          <w:tcPr>
            <w:tcW w:w="16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89" w:hRule="atLeast"/>
        </w:trPr>
        <w:tc>
          <w:tcPr>
            <w:tcW w:w="2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作训服商标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JFB4-09-1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70mm ×46mm</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251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上衣</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67" w:hRule="atLeast"/>
        </w:trPr>
        <w:tc>
          <w:tcPr>
            <w:tcW w:w="2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JFB4-09-2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60mm ×20mm</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裤子</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600"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作训服</w:t>
            </w:r>
            <w:r>
              <w:rPr>
                <w:rFonts w:hint="eastAsia" w:ascii="宋体" w:hAnsi="宋体" w:cs="宋体"/>
                <w:i w:val="0"/>
                <w:color w:val="000000"/>
                <w:kern w:val="0"/>
                <w:sz w:val="20"/>
                <w:szCs w:val="20"/>
                <w:u w:val="none"/>
                <w:lang w:val="en-US" w:eastAsia="zh-CN" w:bidi="ar"/>
              </w:rPr>
              <w:t>洗涤</w:t>
            </w:r>
            <w:r>
              <w:rPr>
                <w:rFonts w:hint="eastAsia" w:ascii="宋体" w:hAnsi="宋体" w:eastAsia="宋体" w:cs="宋体"/>
                <w:i w:val="0"/>
                <w:color w:val="000000"/>
                <w:kern w:val="0"/>
                <w:sz w:val="20"/>
                <w:szCs w:val="20"/>
                <w:u w:val="none"/>
                <w:lang w:val="en-US" w:eastAsia="zh-CN" w:bidi="ar"/>
              </w:rPr>
              <w:t>标志</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JFB4-10-2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35mm ×50mm</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_</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40"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作训服号型标志</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JFB4-11-3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18mm ×30mm</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_</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43" w:hRule="atLeast"/>
        </w:trPr>
        <w:tc>
          <w:tcPr>
            <w:tcW w:w="2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战训服商标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70mm×46mm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后领口托肩</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72" w:hRule="atLeast"/>
        </w:trPr>
        <w:tc>
          <w:tcPr>
            <w:tcW w:w="2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40mm×28mm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左前裤腰里</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23" w:hRule="atLeast"/>
        </w:trPr>
        <w:tc>
          <w:tcPr>
            <w:tcW w:w="2266"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松紧带</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宽：3.8cm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夏单裤裤腰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226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宽2cm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夏作训裤腰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1" w:hRule="atLeast"/>
        </w:trPr>
        <w:tc>
          <w:tcPr>
            <w:tcW w:w="226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宽7cm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夏战训裤腰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3" w:hRule="atLeast"/>
        </w:trPr>
        <w:tc>
          <w:tcPr>
            <w:tcW w:w="2266" w:type="dxa"/>
            <w:gridSpan w:val="2"/>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宽5.5cm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FZ/T 63006-1996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冬战训袖头</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宽：2.5cm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掩门、胸袋、裤侧袋、裤后袋、臂袋</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6*27cm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GA 732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Ø8.5cm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圆形胸徽</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尼龙搭扣毛面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JFB4-04-1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Ø6.5cm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圆形胸徽</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四件按扣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注塑Ø1.5cm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AB面</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四件按扣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JFB3-03-3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注塑Ø1.5cm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CD面</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挂衣袢</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宽10cm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SWAT标志织带</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注塑拉链</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JFB3-14-1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注塑拉链</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JFB3-14-X</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3号闭尾</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反穿尼龙拉链</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JFB3-13-1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四件裤钩</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JFB3-09不锈钢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不饱和聚脂树脂四眼扣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JFB3-04-2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Ø1.8cm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不饱和聚脂树脂四眼扣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JFB3-04-2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Ø1.5cm</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226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铜制镀镍扣</w:t>
            </w:r>
          </w:p>
        </w:tc>
        <w:tc>
          <w:tcPr>
            <w:tcW w:w="14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JFB3-01-2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Ø15mm（竖柄）</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spacing w:line="560" w:lineRule="exact"/>
        <w:rPr>
          <w:rStyle w:val="9"/>
          <w:rFonts w:ascii="宋体" w:hAnsi="Times New Roman"/>
          <w:sz w:val="28"/>
        </w:rPr>
      </w:pPr>
      <w:r>
        <w:rPr>
          <w:rStyle w:val="9"/>
          <w:rFonts w:hint="eastAsia" w:ascii="宋体" w:hAnsi="宋体"/>
          <w:sz w:val="28"/>
        </w:rPr>
        <w:t>第三步：确定成交供应商：</w:t>
      </w:r>
    </w:p>
    <w:p>
      <w:pPr>
        <w:ind w:firstLine="590" w:firstLineChars="196"/>
        <w:rPr>
          <w:rFonts w:hint="eastAsia" w:ascii="宋体" w:hAnsi="宋体"/>
          <w:b/>
          <w:sz w:val="30"/>
          <w:szCs w:val="30"/>
        </w:rPr>
      </w:pPr>
      <w:r>
        <w:rPr>
          <w:rFonts w:hint="eastAsia" w:ascii="宋体" w:hAnsi="宋体"/>
          <w:b/>
          <w:sz w:val="30"/>
          <w:szCs w:val="30"/>
        </w:rPr>
        <w:t>（一）询价小组出具询价结果报告</w:t>
      </w:r>
    </w:p>
    <w:p>
      <w:pPr>
        <w:ind w:firstLine="694" w:firstLineChars="248"/>
        <w:rPr>
          <w:rFonts w:hint="eastAsia" w:ascii="宋体" w:hAnsi="宋体"/>
          <w:sz w:val="28"/>
          <w:szCs w:val="28"/>
        </w:rPr>
      </w:pPr>
      <w:r>
        <w:rPr>
          <w:rFonts w:hint="eastAsia" w:ascii="宋体" w:hAnsi="宋体"/>
          <w:sz w:val="28"/>
          <w:szCs w:val="28"/>
        </w:rPr>
        <w:t>询价小组根据报价情况，推选预成交供应商名单。在一般情况下，预成交供应商应是符合采购要求、质量和服务相等、且报价最低的供应商。</w:t>
      </w:r>
    </w:p>
    <w:p>
      <w:pPr>
        <w:ind w:firstLine="602" w:firstLineChars="200"/>
        <w:rPr>
          <w:rFonts w:hint="eastAsia" w:ascii="宋体" w:hAnsi="宋体"/>
          <w:b/>
          <w:sz w:val="30"/>
          <w:szCs w:val="30"/>
        </w:rPr>
      </w:pPr>
      <w:r>
        <w:rPr>
          <w:rFonts w:hint="eastAsia" w:ascii="宋体" w:hAnsi="宋体"/>
          <w:b/>
          <w:sz w:val="30"/>
          <w:szCs w:val="30"/>
        </w:rPr>
        <w:t>（二）签发询价采购成交通知书</w:t>
      </w:r>
    </w:p>
    <w:p>
      <w:pPr>
        <w:ind w:firstLine="560" w:firstLineChars="200"/>
        <w:rPr>
          <w:rStyle w:val="9"/>
          <w:rFonts w:ascii="宋体" w:hAnsi="宋体"/>
          <w:sz w:val="28"/>
          <w:szCs w:val="28"/>
        </w:rPr>
      </w:pPr>
      <w:r>
        <w:rPr>
          <w:rFonts w:hint="eastAsia" w:ascii="宋体" w:hAnsi="宋体"/>
          <w:sz w:val="28"/>
          <w:szCs w:val="28"/>
        </w:rPr>
        <w:t>询价采购小组的询价结果报告，经总经理办公会研究确定最终成交供应商后，询价采购小组向成交供应商（报价中标人）签发成交通知书。</w:t>
      </w:r>
    </w:p>
    <w:p>
      <w:pPr>
        <w:spacing w:line="600" w:lineRule="atLeast"/>
        <w:rPr>
          <w:rStyle w:val="9"/>
          <w:rFonts w:ascii="宋体" w:hAnsi="Times New Roman"/>
          <w:b/>
          <w:sz w:val="32"/>
        </w:rPr>
      </w:pPr>
      <w:r>
        <w:rPr>
          <w:rStyle w:val="9"/>
          <w:rFonts w:hint="eastAsia" w:ascii="宋体" w:hAnsi="宋体"/>
          <w:b/>
          <w:sz w:val="28"/>
        </w:rPr>
        <w:t>三、本评价办法的最终解释权为询价单位。</w:t>
      </w:r>
    </w:p>
    <w:p>
      <w:pPr>
        <w:spacing w:line="520" w:lineRule="exact"/>
        <w:jc w:val="center"/>
        <w:rPr>
          <w:rStyle w:val="9"/>
          <w:rFonts w:ascii="宋体" w:hAnsi="Times New Roman"/>
          <w:b/>
          <w:sz w:val="32"/>
        </w:rPr>
      </w:pPr>
      <w:r>
        <w:rPr>
          <w:rStyle w:val="9"/>
          <w:rFonts w:hint="eastAsia" w:ascii="宋体" w:hAnsi="宋体"/>
          <w:b/>
          <w:sz w:val="32"/>
        </w:rPr>
        <w:t>第五章</w:t>
      </w:r>
      <w:r>
        <w:rPr>
          <w:rStyle w:val="9"/>
          <w:rFonts w:ascii="宋体" w:hAnsi="宋体"/>
          <w:b/>
          <w:sz w:val="32"/>
        </w:rPr>
        <w:t xml:space="preserve">  </w:t>
      </w:r>
      <w:r>
        <w:rPr>
          <w:rStyle w:val="9"/>
          <w:rFonts w:ascii="宋体" w:hAnsi="宋体"/>
        </w:rPr>
        <w:t xml:space="preserve"> </w:t>
      </w:r>
      <w:r>
        <w:rPr>
          <w:rStyle w:val="9"/>
          <w:rFonts w:hint="eastAsia" w:ascii="宋体" w:hAnsi="宋体"/>
          <w:b/>
          <w:sz w:val="32"/>
        </w:rPr>
        <w:t>合同一般格式</w:t>
      </w:r>
    </w:p>
    <w:p>
      <w:pPr>
        <w:spacing w:line="540" w:lineRule="exact"/>
        <w:ind w:firstLine="560" w:firstLineChars="200"/>
        <w:rPr>
          <w:rStyle w:val="9"/>
          <w:rFonts w:ascii="宋体" w:hAnsi="Times New Roman"/>
          <w:sz w:val="28"/>
        </w:rPr>
      </w:pPr>
      <w:r>
        <w:rPr>
          <w:rStyle w:val="9"/>
          <w:rFonts w:hint="eastAsia" w:ascii="宋体" w:hAnsi="宋体"/>
          <w:sz w:val="28"/>
        </w:rPr>
        <w:t>甲方：</w:t>
      </w:r>
      <w:r>
        <w:rPr>
          <w:rStyle w:val="9"/>
          <w:rFonts w:ascii="宋体" w:hAnsi="宋体"/>
          <w:sz w:val="28"/>
        </w:rPr>
        <w:t xml:space="preserve">  </w:t>
      </w:r>
    </w:p>
    <w:p>
      <w:pPr>
        <w:spacing w:line="540" w:lineRule="exact"/>
        <w:ind w:firstLine="560" w:firstLineChars="200"/>
        <w:rPr>
          <w:rStyle w:val="9"/>
          <w:rFonts w:ascii="宋体" w:hAnsi="Times New Roman"/>
          <w:sz w:val="28"/>
        </w:rPr>
      </w:pPr>
      <w:r>
        <w:rPr>
          <w:rStyle w:val="9"/>
          <w:rFonts w:hint="eastAsia" w:ascii="宋体" w:hAnsi="宋体"/>
          <w:sz w:val="28"/>
        </w:rPr>
        <w:t>乙方：</w:t>
      </w:r>
      <w:r>
        <w:rPr>
          <w:rStyle w:val="9"/>
          <w:rFonts w:ascii="宋体" w:hAnsi="宋体"/>
          <w:sz w:val="28"/>
        </w:rPr>
        <w:t xml:space="preserve"> </w:t>
      </w:r>
    </w:p>
    <w:p>
      <w:pPr>
        <w:spacing w:line="620" w:lineRule="exact"/>
        <w:ind w:firstLine="560" w:firstLineChars="200"/>
        <w:rPr>
          <w:rStyle w:val="9"/>
          <w:rFonts w:ascii="宋体" w:hAnsi="Times New Roman"/>
          <w:sz w:val="28"/>
        </w:rPr>
      </w:pPr>
      <w:r>
        <w:rPr>
          <w:rStyle w:val="9"/>
          <w:rFonts w:hint="eastAsia" w:ascii="宋体" w:hAnsi="宋体"/>
          <w:sz w:val="28"/>
        </w:rPr>
        <w:t>甲、乙双方根据</w:t>
      </w:r>
      <w:r>
        <w:rPr>
          <w:rStyle w:val="9"/>
          <w:rFonts w:hint="eastAsia" w:ascii="宋体" w:hAnsi="宋体"/>
          <w:sz w:val="28"/>
          <w:lang w:eastAsia="zh-CN"/>
        </w:rPr>
        <w:t>本项目</w:t>
      </w:r>
      <w:r>
        <w:rPr>
          <w:rStyle w:val="9"/>
          <w:rFonts w:hint="eastAsia" w:ascii="宋体" w:hAnsi="宋体"/>
          <w:sz w:val="28"/>
        </w:rPr>
        <w:t>（</w:t>
      </w:r>
      <w:r>
        <w:rPr>
          <w:rStyle w:val="9"/>
          <w:rFonts w:hint="eastAsia" w:ascii="宋体" w:hAnsi="宋体"/>
          <w:color w:val="auto"/>
          <w:sz w:val="28"/>
        </w:rPr>
        <w:t>编号：FLSCG2021</w:t>
      </w:r>
      <w:r>
        <w:rPr>
          <w:rStyle w:val="9"/>
          <w:rFonts w:hint="eastAsia" w:ascii="宋体" w:hAnsi="宋体"/>
          <w:color w:val="auto"/>
          <w:sz w:val="28"/>
          <w:lang w:eastAsia="zh-CN"/>
        </w:rPr>
        <w:t>-</w:t>
      </w:r>
      <w:r>
        <w:rPr>
          <w:rStyle w:val="9"/>
          <w:rFonts w:hint="eastAsia" w:ascii="宋体" w:hAnsi="宋体"/>
          <w:color w:val="auto"/>
          <w:sz w:val="28"/>
          <w:lang w:val="en-US" w:eastAsia="zh-CN"/>
        </w:rPr>
        <w:t>10</w:t>
      </w:r>
      <w:r>
        <w:rPr>
          <w:rStyle w:val="9"/>
          <w:rFonts w:hint="eastAsia" w:ascii="宋体" w:hAnsi="宋体"/>
          <w:sz w:val="28"/>
        </w:rPr>
        <w:t>）询价结果的要求，并经双方协商一致，达成报价产品订购合同：</w:t>
      </w:r>
    </w:p>
    <w:p>
      <w:pPr>
        <w:spacing w:line="580" w:lineRule="exact"/>
        <w:ind w:firstLine="560" w:firstLineChars="200"/>
        <w:rPr>
          <w:rStyle w:val="9"/>
          <w:rFonts w:ascii="宋体" w:hAnsi="Times New Roman"/>
          <w:sz w:val="28"/>
        </w:rPr>
      </w:pPr>
      <w:r>
        <w:rPr>
          <w:rStyle w:val="9"/>
          <w:rFonts w:hint="eastAsia" w:ascii="宋体" w:hAnsi="宋体"/>
          <w:sz w:val="28"/>
        </w:rPr>
        <w:t>（一）报价产品型号和价款</w:t>
      </w:r>
    </w:p>
    <w:p>
      <w:pPr>
        <w:spacing w:line="580" w:lineRule="exact"/>
        <w:ind w:firstLine="560" w:firstLineChars="200"/>
        <w:rPr>
          <w:rStyle w:val="9"/>
          <w:rFonts w:ascii="宋体" w:hAnsi="Times New Roman"/>
          <w:sz w:val="28"/>
        </w:rPr>
      </w:pPr>
      <w:r>
        <w:rPr>
          <w:rStyle w:val="9"/>
          <w:rFonts w:ascii="宋体" w:hAnsi="宋体"/>
          <w:sz w:val="28"/>
        </w:rPr>
        <w:t>1</w:t>
      </w:r>
      <w:r>
        <w:rPr>
          <w:rStyle w:val="9"/>
          <w:rFonts w:hint="eastAsia" w:ascii="宋体" w:hAnsi="宋体"/>
          <w:sz w:val="28"/>
        </w:rPr>
        <w:t>、报价产品名称：</w:t>
      </w:r>
      <w:r>
        <w:rPr>
          <w:rStyle w:val="9"/>
          <w:rFonts w:ascii="宋体" w:hAnsi="宋体"/>
          <w:sz w:val="28"/>
        </w:rPr>
        <w:t xml:space="preserve">               2</w:t>
      </w:r>
      <w:r>
        <w:rPr>
          <w:rStyle w:val="9"/>
          <w:rFonts w:hint="eastAsia" w:ascii="宋体" w:hAnsi="宋体"/>
          <w:sz w:val="28"/>
        </w:rPr>
        <w:t>、报价产品规格型号：</w:t>
      </w:r>
    </w:p>
    <w:p>
      <w:pPr>
        <w:spacing w:line="580" w:lineRule="exact"/>
        <w:ind w:firstLine="560" w:firstLineChars="200"/>
        <w:rPr>
          <w:rStyle w:val="9"/>
          <w:rFonts w:ascii="宋体" w:hAnsi="Times New Roman"/>
          <w:sz w:val="28"/>
        </w:rPr>
      </w:pPr>
      <w:r>
        <w:rPr>
          <w:rStyle w:val="9"/>
          <w:rFonts w:ascii="宋体" w:hAnsi="宋体"/>
          <w:sz w:val="28"/>
        </w:rPr>
        <w:t>3</w:t>
      </w:r>
      <w:r>
        <w:rPr>
          <w:rStyle w:val="9"/>
          <w:rFonts w:hint="eastAsia" w:ascii="宋体" w:hAnsi="宋体"/>
          <w:sz w:val="28"/>
        </w:rPr>
        <w:t>、报价产品产地：</w:t>
      </w:r>
      <w:r>
        <w:rPr>
          <w:rStyle w:val="9"/>
          <w:rFonts w:ascii="宋体" w:hAnsi="宋体"/>
          <w:sz w:val="28"/>
        </w:rPr>
        <w:t xml:space="preserve">               4</w:t>
      </w:r>
      <w:r>
        <w:rPr>
          <w:rStyle w:val="9"/>
          <w:rFonts w:hint="eastAsia" w:ascii="宋体" w:hAnsi="宋体"/>
          <w:sz w:val="28"/>
        </w:rPr>
        <w:t>、报价产品要求：</w:t>
      </w:r>
    </w:p>
    <w:p>
      <w:pPr>
        <w:spacing w:line="580" w:lineRule="exact"/>
        <w:ind w:firstLine="560" w:firstLineChars="200"/>
        <w:rPr>
          <w:rStyle w:val="9"/>
          <w:rFonts w:ascii="宋体" w:hAnsi="Times New Roman"/>
          <w:sz w:val="28"/>
        </w:rPr>
      </w:pPr>
      <w:r>
        <w:rPr>
          <w:rStyle w:val="9"/>
          <w:rFonts w:ascii="宋体" w:hAnsi="宋体"/>
          <w:sz w:val="28"/>
        </w:rPr>
        <w:t>5</w:t>
      </w:r>
      <w:r>
        <w:rPr>
          <w:rStyle w:val="9"/>
          <w:rFonts w:hint="eastAsia" w:ascii="宋体" w:hAnsi="宋体"/>
          <w:sz w:val="28"/>
        </w:rPr>
        <w:t>、报价产品数量：</w:t>
      </w:r>
      <w:r>
        <w:rPr>
          <w:rStyle w:val="9"/>
          <w:rFonts w:ascii="宋体" w:hAnsi="宋体"/>
          <w:sz w:val="28"/>
        </w:rPr>
        <w:t xml:space="preserve">               6</w:t>
      </w:r>
      <w:r>
        <w:rPr>
          <w:rStyle w:val="9"/>
          <w:rFonts w:hint="eastAsia" w:ascii="宋体" w:hAnsi="宋体"/>
          <w:sz w:val="28"/>
        </w:rPr>
        <w:t>、报价产品单价：</w:t>
      </w:r>
    </w:p>
    <w:p>
      <w:pPr>
        <w:spacing w:line="580" w:lineRule="exact"/>
        <w:ind w:firstLine="560" w:firstLineChars="200"/>
        <w:rPr>
          <w:rStyle w:val="9"/>
          <w:rFonts w:ascii="宋体" w:hAnsi="Times New Roman"/>
          <w:sz w:val="28"/>
        </w:rPr>
      </w:pPr>
      <w:r>
        <w:rPr>
          <w:rStyle w:val="9"/>
          <w:rFonts w:ascii="宋体" w:hAnsi="宋体"/>
          <w:sz w:val="28"/>
        </w:rPr>
        <w:t>7</w:t>
      </w:r>
      <w:r>
        <w:rPr>
          <w:rStyle w:val="9"/>
          <w:rFonts w:hint="eastAsia" w:ascii="宋体" w:hAnsi="宋体"/>
          <w:sz w:val="28"/>
        </w:rPr>
        <w:t>、报价产品总价款：</w:t>
      </w:r>
      <w:r>
        <w:rPr>
          <w:rStyle w:val="9"/>
          <w:rFonts w:ascii="宋体" w:hAnsi="宋体"/>
          <w:sz w:val="28"/>
        </w:rPr>
        <w:t xml:space="preserve"> </w:t>
      </w:r>
    </w:p>
    <w:p>
      <w:pPr>
        <w:spacing w:line="580" w:lineRule="exact"/>
        <w:ind w:firstLine="560" w:firstLineChars="200"/>
        <w:rPr>
          <w:rStyle w:val="9"/>
          <w:rFonts w:ascii="宋体" w:hAnsi="Times New Roman"/>
          <w:sz w:val="28"/>
        </w:rPr>
      </w:pPr>
      <w:r>
        <w:rPr>
          <w:rStyle w:val="9"/>
          <w:rFonts w:hint="eastAsia" w:ascii="宋体" w:hAnsi="宋体"/>
          <w:sz w:val="28"/>
        </w:rPr>
        <w:t>以上合同价以人民币进行结算，该合同价包括一切费用。</w:t>
      </w:r>
    </w:p>
    <w:p>
      <w:pPr>
        <w:spacing w:line="580" w:lineRule="exact"/>
        <w:ind w:firstLine="560" w:firstLineChars="200"/>
        <w:rPr>
          <w:rStyle w:val="9"/>
          <w:rFonts w:ascii="宋体" w:hAnsi="Times New Roman"/>
          <w:sz w:val="28"/>
        </w:rPr>
      </w:pPr>
      <w:r>
        <w:rPr>
          <w:rStyle w:val="9"/>
          <w:rFonts w:hint="eastAsia" w:ascii="宋体" w:hAnsi="宋体"/>
          <w:sz w:val="28"/>
        </w:rPr>
        <w:t>（二）报价产品质量要求及乙方对报价产品质量负责条件和期限</w:t>
      </w:r>
    </w:p>
    <w:p>
      <w:pPr>
        <w:spacing w:line="580" w:lineRule="exact"/>
        <w:ind w:firstLine="560" w:firstLineChars="200"/>
        <w:rPr>
          <w:rStyle w:val="9"/>
          <w:rFonts w:ascii="宋体" w:hAnsi="Times New Roman"/>
          <w:sz w:val="28"/>
        </w:rPr>
      </w:pPr>
      <w:r>
        <w:rPr>
          <w:rStyle w:val="9"/>
          <w:rFonts w:hint="eastAsia" w:ascii="宋体" w:hAnsi="宋体"/>
          <w:sz w:val="28"/>
        </w:rPr>
        <w:t>乙方提供的报价产品必须是全新（质保）的报价产品，报价产品符合国家检测标准以及该产品的出厂标准。</w:t>
      </w:r>
    </w:p>
    <w:p>
      <w:pPr>
        <w:spacing w:line="580" w:lineRule="exact"/>
        <w:ind w:firstLine="560" w:firstLineChars="200"/>
        <w:rPr>
          <w:rStyle w:val="9"/>
          <w:rFonts w:ascii="宋体" w:hAnsi="Times New Roman"/>
          <w:sz w:val="28"/>
        </w:rPr>
      </w:pPr>
      <w:r>
        <w:rPr>
          <w:rStyle w:val="9"/>
          <w:rFonts w:hint="eastAsia" w:ascii="宋体" w:hAnsi="宋体"/>
          <w:sz w:val="28"/>
        </w:rPr>
        <w:t>乙方对报价产品提供</w:t>
      </w:r>
      <w:r>
        <w:rPr>
          <w:rStyle w:val="9"/>
          <w:rFonts w:ascii="宋体" w:hAnsi="宋体"/>
          <w:sz w:val="28"/>
          <w:u w:val="single"/>
        </w:rPr>
        <w:t xml:space="preserve">    </w:t>
      </w:r>
      <w:r>
        <w:rPr>
          <w:rStyle w:val="9"/>
          <w:rFonts w:hint="eastAsia" w:ascii="宋体" w:hAnsi="宋体"/>
          <w:sz w:val="28"/>
        </w:rPr>
        <w:t>年的质保期，质保期内非因甲方人为原因而出现报价产品质量问题，由乙方负责解决。乙方负责、包换或包退，并承担调换或退货的实际费用。乙方不能修理和不能调换，按不能交货处理。</w:t>
      </w:r>
    </w:p>
    <w:p>
      <w:pPr>
        <w:spacing w:line="580" w:lineRule="exact"/>
        <w:ind w:firstLine="560" w:firstLineChars="200"/>
        <w:rPr>
          <w:rStyle w:val="9"/>
          <w:rFonts w:ascii="宋体" w:hAnsi="Times New Roman"/>
          <w:sz w:val="28"/>
        </w:rPr>
      </w:pPr>
      <w:r>
        <w:rPr>
          <w:rStyle w:val="9"/>
          <w:rFonts w:hint="eastAsia" w:ascii="宋体" w:hAnsi="宋体"/>
          <w:sz w:val="28"/>
        </w:rPr>
        <w:t>（三）交货时间、地点：</w:t>
      </w:r>
    </w:p>
    <w:p>
      <w:pPr>
        <w:spacing w:line="580" w:lineRule="exact"/>
        <w:ind w:firstLine="560" w:firstLineChars="200"/>
        <w:rPr>
          <w:rStyle w:val="9"/>
          <w:rFonts w:ascii="宋体" w:hAnsi="Times New Roman"/>
          <w:sz w:val="28"/>
        </w:rPr>
      </w:pPr>
      <w:r>
        <w:rPr>
          <w:rStyle w:val="9"/>
          <w:rFonts w:hint="eastAsia" w:ascii="宋体" w:hAnsi="宋体"/>
          <w:sz w:val="28"/>
        </w:rPr>
        <w:t>交货期</w:t>
      </w:r>
      <w:r>
        <w:rPr>
          <w:rStyle w:val="9"/>
          <w:rFonts w:ascii="宋体" w:hAnsi="宋体"/>
          <w:sz w:val="28"/>
        </w:rPr>
        <w:t xml:space="preserve"> </w:t>
      </w:r>
      <w:r>
        <w:rPr>
          <w:rStyle w:val="9"/>
          <w:rFonts w:hint="eastAsia" w:ascii="宋体" w:hAnsi="宋体"/>
          <w:sz w:val="28"/>
        </w:rPr>
        <w:t>：合同签订后</w:t>
      </w:r>
      <w:r>
        <w:rPr>
          <w:rStyle w:val="9"/>
          <w:rFonts w:ascii="宋体" w:hAnsi="宋体"/>
          <w:sz w:val="28"/>
          <w:u w:val="single"/>
        </w:rPr>
        <w:t xml:space="preserve">  </w:t>
      </w:r>
      <w:r>
        <w:rPr>
          <w:rStyle w:val="9"/>
          <w:rFonts w:hint="eastAsia" w:ascii="宋体" w:hAnsi="宋体"/>
          <w:sz w:val="28"/>
          <w:u w:val="single"/>
          <w:lang w:val="en-US" w:eastAsia="zh-CN"/>
        </w:rPr>
        <w:t>10</w:t>
      </w:r>
      <w:r>
        <w:rPr>
          <w:rStyle w:val="9"/>
          <w:rFonts w:ascii="宋体" w:hAnsi="宋体"/>
          <w:sz w:val="28"/>
          <w:u w:val="single"/>
        </w:rPr>
        <w:t xml:space="preserve"> </w:t>
      </w:r>
      <w:r>
        <w:rPr>
          <w:rStyle w:val="9"/>
          <w:rFonts w:hint="eastAsia" w:ascii="宋体" w:hAnsi="宋体"/>
          <w:sz w:val="28"/>
        </w:rPr>
        <w:t>日内。</w:t>
      </w:r>
    </w:p>
    <w:p>
      <w:pPr>
        <w:spacing w:line="580" w:lineRule="exact"/>
        <w:ind w:firstLine="560" w:firstLineChars="200"/>
        <w:rPr>
          <w:rStyle w:val="9"/>
          <w:rFonts w:ascii="宋体" w:hAnsi="Times New Roman"/>
          <w:sz w:val="28"/>
        </w:rPr>
      </w:pPr>
      <w:r>
        <w:rPr>
          <w:rStyle w:val="9"/>
          <w:rFonts w:hint="eastAsia" w:ascii="宋体" w:hAnsi="宋体"/>
          <w:sz w:val="28"/>
        </w:rPr>
        <w:t>交货地点：采购人指定。</w:t>
      </w:r>
    </w:p>
    <w:p>
      <w:pPr>
        <w:spacing w:line="580" w:lineRule="exact"/>
        <w:ind w:firstLine="560" w:firstLineChars="200"/>
        <w:rPr>
          <w:rStyle w:val="9"/>
          <w:rFonts w:ascii="宋体" w:hAnsi="Times New Roman"/>
          <w:sz w:val="28"/>
        </w:rPr>
      </w:pPr>
      <w:r>
        <w:rPr>
          <w:rStyle w:val="9"/>
          <w:rFonts w:hint="eastAsia" w:ascii="宋体" w:hAnsi="宋体"/>
          <w:sz w:val="28"/>
        </w:rPr>
        <w:t>（四）付款方式</w:t>
      </w:r>
    </w:p>
    <w:p>
      <w:pPr>
        <w:spacing w:line="580" w:lineRule="exact"/>
        <w:ind w:firstLine="560" w:firstLineChars="200"/>
        <w:rPr>
          <w:rFonts w:ascii="宋体"/>
          <w:color w:val="auto"/>
          <w:sz w:val="28"/>
          <w:szCs w:val="22"/>
        </w:rPr>
      </w:pPr>
      <w:r>
        <w:rPr>
          <w:rFonts w:hint="eastAsia" w:ascii="宋体" w:hAnsi="宋体"/>
          <w:color w:val="auto"/>
          <w:sz w:val="28"/>
          <w:szCs w:val="22"/>
          <w:u w:val="single"/>
        </w:rPr>
        <w:t>货物全部交付采购人并验收合格后支付合同金额的50</w:t>
      </w:r>
      <w:r>
        <w:rPr>
          <w:rFonts w:ascii="宋体" w:hAnsi="宋体"/>
          <w:color w:val="auto"/>
          <w:sz w:val="28"/>
          <w:szCs w:val="22"/>
          <w:u w:val="single"/>
        </w:rPr>
        <w:t>%</w:t>
      </w:r>
      <w:r>
        <w:rPr>
          <w:rFonts w:hint="eastAsia" w:ascii="宋体" w:hAnsi="宋体"/>
          <w:color w:val="auto"/>
          <w:sz w:val="28"/>
          <w:szCs w:val="22"/>
          <w:u w:val="single"/>
        </w:rPr>
        <w:t>，剩余50</w:t>
      </w:r>
      <w:r>
        <w:rPr>
          <w:rFonts w:ascii="宋体" w:hAnsi="宋体"/>
          <w:color w:val="auto"/>
          <w:sz w:val="28"/>
          <w:szCs w:val="22"/>
          <w:u w:val="single"/>
        </w:rPr>
        <w:t>%</w:t>
      </w:r>
      <w:r>
        <w:rPr>
          <w:rFonts w:hint="eastAsia" w:ascii="宋体" w:hAnsi="宋体"/>
          <w:color w:val="auto"/>
          <w:sz w:val="28"/>
          <w:szCs w:val="22"/>
          <w:u w:val="single"/>
        </w:rPr>
        <w:t>作为质保金，6个月后无质量问题，无息退还质保金</w:t>
      </w:r>
      <w:r>
        <w:rPr>
          <w:rFonts w:hint="eastAsia" w:ascii="宋体" w:hAnsi="宋体"/>
          <w:color w:val="auto"/>
          <w:sz w:val="28"/>
          <w:szCs w:val="22"/>
        </w:rPr>
        <w:t>。</w:t>
      </w:r>
    </w:p>
    <w:p>
      <w:pPr>
        <w:spacing w:line="600" w:lineRule="exact"/>
        <w:ind w:firstLine="560" w:firstLineChars="200"/>
        <w:rPr>
          <w:rStyle w:val="9"/>
          <w:rFonts w:ascii="宋体" w:hAnsi="Times New Roman"/>
          <w:sz w:val="28"/>
        </w:rPr>
      </w:pPr>
      <w:r>
        <w:rPr>
          <w:rStyle w:val="9"/>
          <w:rFonts w:hint="eastAsia" w:ascii="宋体" w:hAnsi="宋体"/>
          <w:sz w:val="28"/>
        </w:rPr>
        <w:t>（五）违约责任：</w:t>
      </w:r>
      <w:r>
        <w:rPr>
          <w:rStyle w:val="9"/>
          <w:rFonts w:ascii="宋体" w:hAnsi="宋体"/>
          <w:sz w:val="28"/>
        </w:rPr>
        <w:t xml:space="preserve"> </w:t>
      </w:r>
    </w:p>
    <w:p>
      <w:pPr>
        <w:spacing w:line="580" w:lineRule="exact"/>
        <w:ind w:firstLine="528" w:firstLineChars="200"/>
        <w:rPr>
          <w:rStyle w:val="9"/>
          <w:rFonts w:ascii="宋体" w:hAnsi="Times New Roman"/>
          <w:spacing w:val="-8"/>
          <w:sz w:val="28"/>
        </w:rPr>
      </w:pPr>
      <w:r>
        <w:rPr>
          <w:rStyle w:val="9"/>
          <w:rFonts w:hint="eastAsia" w:ascii="宋体" w:hAnsi="宋体"/>
          <w:spacing w:val="-8"/>
          <w:sz w:val="28"/>
        </w:rPr>
        <w:t>乙方逾期交付报价产品的，乙方向甲方每日偿付货款总额</w:t>
      </w:r>
      <w:r>
        <w:rPr>
          <w:rStyle w:val="9"/>
          <w:rFonts w:ascii="宋体" w:hAnsi="宋体"/>
          <w:spacing w:val="-8"/>
          <w:sz w:val="28"/>
        </w:rPr>
        <w:t>5</w:t>
      </w:r>
      <w:r>
        <w:rPr>
          <w:rStyle w:val="9"/>
          <w:rFonts w:hint="eastAsia" w:ascii="宋体" w:hAnsi="宋体"/>
          <w:spacing w:val="-8"/>
          <w:sz w:val="28"/>
        </w:rPr>
        <w:t>‰的违约金。</w:t>
      </w:r>
    </w:p>
    <w:p>
      <w:pPr>
        <w:spacing w:line="580" w:lineRule="exact"/>
        <w:ind w:firstLine="560" w:firstLineChars="200"/>
        <w:rPr>
          <w:rStyle w:val="9"/>
          <w:rFonts w:ascii="宋体" w:hAnsi="Times New Roman"/>
          <w:sz w:val="28"/>
        </w:rPr>
      </w:pPr>
      <w:r>
        <w:rPr>
          <w:rStyle w:val="9"/>
          <w:rFonts w:hint="eastAsia" w:ascii="宋体" w:hAnsi="宋体"/>
          <w:sz w:val="28"/>
        </w:rPr>
        <w:t>（六）因报价产品的质量问题发生争议的，由贵州省技术监督部门进行质量鉴定，该鉴定结论是终局的，供、需双方应当接受。鉴定费由责任方承担。</w:t>
      </w:r>
    </w:p>
    <w:p>
      <w:pPr>
        <w:spacing w:line="580" w:lineRule="exact"/>
        <w:ind w:firstLine="560" w:firstLineChars="200"/>
        <w:rPr>
          <w:rStyle w:val="9"/>
          <w:rFonts w:ascii="宋体" w:hAnsi="Times New Roman"/>
          <w:sz w:val="28"/>
        </w:rPr>
      </w:pPr>
      <w:r>
        <w:rPr>
          <w:rStyle w:val="9"/>
          <w:rFonts w:hint="eastAsia" w:ascii="宋体" w:hAnsi="宋体"/>
          <w:sz w:val="28"/>
        </w:rPr>
        <w:t>（七）本项目发生争议，由甲、乙双方向甲方所在地人民法院提起诉讼。</w:t>
      </w:r>
    </w:p>
    <w:p>
      <w:pPr>
        <w:spacing w:line="580" w:lineRule="exact"/>
        <w:ind w:firstLine="560" w:firstLineChars="200"/>
        <w:rPr>
          <w:rStyle w:val="9"/>
          <w:rFonts w:ascii="宋体" w:hAnsi="Times New Roman"/>
          <w:sz w:val="28"/>
        </w:rPr>
      </w:pPr>
      <w:r>
        <w:rPr>
          <w:rStyle w:val="9"/>
          <w:rFonts w:hint="eastAsia" w:ascii="宋体" w:hAnsi="宋体"/>
          <w:sz w:val="28"/>
        </w:rPr>
        <w:t>（八）本项目一式四份，甲、乙双方各执二份，均具同等效力。</w:t>
      </w:r>
    </w:p>
    <w:p>
      <w:pPr>
        <w:spacing w:line="560" w:lineRule="exact"/>
        <w:ind w:firstLine="560" w:firstLineChars="200"/>
        <w:rPr>
          <w:rStyle w:val="9"/>
          <w:rFonts w:ascii="宋体" w:hAnsi="Times New Roman"/>
          <w:sz w:val="28"/>
        </w:rPr>
      </w:pPr>
      <w:r>
        <w:rPr>
          <w:rStyle w:val="9"/>
          <w:rFonts w:hint="eastAsia" w:ascii="宋体" w:hAnsi="宋体"/>
          <w:sz w:val="28"/>
        </w:rPr>
        <w:t>甲</w:t>
      </w:r>
      <w:r>
        <w:rPr>
          <w:rStyle w:val="9"/>
          <w:rFonts w:ascii="宋体" w:hAnsi="宋体"/>
          <w:sz w:val="28"/>
        </w:rPr>
        <w:t xml:space="preserve">   </w:t>
      </w:r>
      <w:r>
        <w:rPr>
          <w:rStyle w:val="9"/>
          <w:rFonts w:hint="eastAsia" w:ascii="宋体" w:hAnsi="宋体"/>
          <w:sz w:val="28"/>
        </w:rPr>
        <w:t>方：</w:t>
      </w:r>
      <w:r>
        <w:rPr>
          <w:rStyle w:val="9"/>
          <w:rFonts w:ascii="宋体" w:hAnsi="宋体"/>
          <w:sz w:val="28"/>
        </w:rPr>
        <w:t xml:space="preserve">                         </w:t>
      </w:r>
      <w:r>
        <w:rPr>
          <w:rStyle w:val="9"/>
          <w:rFonts w:hint="eastAsia" w:ascii="宋体" w:hAnsi="宋体"/>
          <w:sz w:val="28"/>
        </w:rPr>
        <w:t>乙</w:t>
      </w:r>
      <w:r>
        <w:rPr>
          <w:rStyle w:val="9"/>
          <w:rFonts w:ascii="宋体" w:hAnsi="宋体"/>
          <w:sz w:val="28"/>
        </w:rPr>
        <w:t xml:space="preserve">   </w:t>
      </w:r>
      <w:r>
        <w:rPr>
          <w:rStyle w:val="9"/>
          <w:rFonts w:hint="eastAsia" w:ascii="宋体" w:hAnsi="宋体"/>
          <w:sz w:val="28"/>
        </w:rPr>
        <w:t>方：</w:t>
      </w:r>
      <w:r>
        <w:rPr>
          <w:rStyle w:val="9"/>
          <w:rFonts w:ascii="宋体" w:hAnsi="宋体"/>
          <w:sz w:val="28"/>
        </w:rPr>
        <w:t xml:space="preserve"> </w:t>
      </w:r>
    </w:p>
    <w:p>
      <w:pPr>
        <w:spacing w:line="560" w:lineRule="exact"/>
        <w:ind w:firstLine="1820" w:firstLineChars="650"/>
        <w:rPr>
          <w:rStyle w:val="9"/>
          <w:rFonts w:ascii="宋体" w:hAnsi="Times New Roman"/>
          <w:sz w:val="28"/>
        </w:rPr>
      </w:pPr>
      <w:r>
        <w:rPr>
          <w:rStyle w:val="9"/>
          <w:rFonts w:hint="eastAsia" w:ascii="宋体" w:hAnsi="宋体"/>
          <w:sz w:val="28"/>
        </w:rPr>
        <w:t>（盖章）</w:t>
      </w:r>
      <w:r>
        <w:rPr>
          <w:rStyle w:val="9"/>
          <w:rFonts w:ascii="宋体" w:hAnsi="宋体"/>
          <w:sz w:val="28"/>
        </w:rPr>
        <w:t xml:space="preserve">                          </w:t>
      </w:r>
      <w:r>
        <w:rPr>
          <w:rStyle w:val="9"/>
          <w:rFonts w:hint="eastAsia" w:ascii="宋体" w:hAnsi="宋体"/>
          <w:sz w:val="28"/>
        </w:rPr>
        <w:t>（盖章）</w:t>
      </w:r>
      <w:r>
        <w:rPr>
          <w:rStyle w:val="9"/>
          <w:rFonts w:ascii="宋体" w:hAnsi="宋体"/>
          <w:sz w:val="28"/>
        </w:rPr>
        <w:t xml:space="preserve">  </w:t>
      </w:r>
    </w:p>
    <w:p>
      <w:pPr>
        <w:spacing w:line="560" w:lineRule="exact"/>
        <w:ind w:firstLine="560" w:firstLineChars="200"/>
        <w:rPr>
          <w:rStyle w:val="9"/>
          <w:rFonts w:ascii="宋体" w:hAnsi="Times New Roman"/>
          <w:sz w:val="28"/>
        </w:rPr>
      </w:pPr>
      <w:r>
        <w:rPr>
          <w:rStyle w:val="9"/>
          <w:rFonts w:hint="eastAsia" w:ascii="宋体" w:hAnsi="宋体"/>
          <w:sz w:val="28"/>
        </w:rPr>
        <w:t>地</w:t>
      </w:r>
      <w:r>
        <w:rPr>
          <w:rStyle w:val="9"/>
          <w:rFonts w:ascii="宋体" w:hAnsi="宋体"/>
          <w:sz w:val="28"/>
        </w:rPr>
        <w:t xml:space="preserve">   </w:t>
      </w:r>
      <w:r>
        <w:rPr>
          <w:rStyle w:val="9"/>
          <w:rFonts w:hint="eastAsia" w:ascii="宋体" w:hAnsi="宋体"/>
          <w:sz w:val="28"/>
        </w:rPr>
        <w:t>址：</w:t>
      </w:r>
      <w:r>
        <w:rPr>
          <w:rStyle w:val="9"/>
          <w:rFonts w:ascii="宋体" w:hAnsi="宋体"/>
          <w:sz w:val="28"/>
        </w:rPr>
        <w:t xml:space="preserve">                         </w:t>
      </w:r>
      <w:r>
        <w:rPr>
          <w:rStyle w:val="9"/>
          <w:rFonts w:hint="eastAsia" w:ascii="宋体" w:hAnsi="宋体"/>
          <w:sz w:val="28"/>
        </w:rPr>
        <w:t>地</w:t>
      </w:r>
      <w:r>
        <w:rPr>
          <w:rStyle w:val="9"/>
          <w:rFonts w:ascii="宋体" w:hAnsi="宋体"/>
          <w:sz w:val="28"/>
        </w:rPr>
        <w:t xml:space="preserve">   </w:t>
      </w:r>
      <w:r>
        <w:rPr>
          <w:rStyle w:val="9"/>
          <w:rFonts w:hint="eastAsia" w:ascii="宋体" w:hAnsi="宋体"/>
          <w:sz w:val="28"/>
        </w:rPr>
        <w:t>址：</w:t>
      </w:r>
    </w:p>
    <w:p>
      <w:pPr>
        <w:spacing w:line="560" w:lineRule="exact"/>
        <w:ind w:firstLine="560" w:firstLineChars="200"/>
        <w:rPr>
          <w:rStyle w:val="9"/>
          <w:rFonts w:ascii="宋体" w:hAnsi="Times New Roman"/>
          <w:sz w:val="28"/>
        </w:rPr>
      </w:pPr>
      <w:r>
        <w:rPr>
          <w:rStyle w:val="9"/>
          <w:rFonts w:hint="eastAsia" w:ascii="宋体" w:hAnsi="宋体"/>
          <w:sz w:val="28"/>
        </w:rPr>
        <w:t>法定代表人：</w:t>
      </w:r>
      <w:r>
        <w:rPr>
          <w:rStyle w:val="9"/>
          <w:rFonts w:ascii="宋体" w:hAnsi="宋体"/>
          <w:sz w:val="28"/>
        </w:rPr>
        <w:t xml:space="preserve">                      </w:t>
      </w:r>
      <w:r>
        <w:rPr>
          <w:rStyle w:val="9"/>
          <w:rFonts w:hint="eastAsia" w:ascii="宋体" w:hAnsi="宋体"/>
          <w:sz w:val="28"/>
        </w:rPr>
        <w:t>法定代表人：</w:t>
      </w:r>
    </w:p>
    <w:p>
      <w:pPr>
        <w:spacing w:line="560" w:lineRule="exact"/>
        <w:ind w:firstLine="560" w:firstLineChars="200"/>
        <w:rPr>
          <w:rStyle w:val="9"/>
          <w:rFonts w:ascii="宋体" w:hAnsi="Times New Roman"/>
          <w:sz w:val="28"/>
        </w:rPr>
      </w:pPr>
      <w:r>
        <w:rPr>
          <w:rStyle w:val="9"/>
          <w:rFonts w:hint="eastAsia" w:ascii="宋体" w:hAnsi="宋体"/>
          <w:sz w:val="28"/>
        </w:rPr>
        <w:t>委托代理人：</w:t>
      </w:r>
      <w:r>
        <w:rPr>
          <w:rStyle w:val="9"/>
          <w:rFonts w:ascii="宋体" w:hAnsi="宋体"/>
          <w:sz w:val="28"/>
        </w:rPr>
        <w:t xml:space="preserve">                      </w:t>
      </w:r>
      <w:r>
        <w:rPr>
          <w:rStyle w:val="9"/>
          <w:rFonts w:hint="eastAsia" w:ascii="宋体" w:hAnsi="宋体"/>
          <w:sz w:val="28"/>
        </w:rPr>
        <w:t>委托代理人：</w:t>
      </w:r>
    </w:p>
    <w:p>
      <w:pPr>
        <w:spacing w:line="560" w:lineRule="exact"/>
        <w:ind w:firstLine="560" w:firstLineChars="200"/>
        <w:rPr>
          <w:rStyle w:val="9"/>
          <w:rFonts w:ascii="宋体" w:hAnsi="Times New Roman"/>
          <w:sz w:val="28"/>
        </w:rPr>
      </w:pPr>
      <w:r>
        <w:rPr>
          <w:rStyle w:val="9"/>
          <w:rFonts w:hint="eastAsia" w:ascii="宋体" w:hAnsi="宋体"/>
          <w:sz w:val="28"/>
        </w:rPr>
        <w:t>电</w:t>
      </w:r>
      <w:r>
        <w:rPr>
          <w:rStyle w:val="9"/>
          <w:rFonts w:ascii="宋体" w:hAnsi="宋体"/>
          <w:sz w:val="28"/>
        </w:rPr>
        <w:t xml:space="preserve">   </w:t>
      </w:r>
      <w:r>
        <w:rPr>
          <w:rStyle w:val="9"/>
          <w:rFonts w:hint="eastAsia" w:ascii="宋体" w:hAnsi="宋体"/>
          <w:sz w:val="28"/>
        </w:rPr>
        <w:t>话：</w:t>
      </w:r>
      <w:r>
        <w:rPr>
          <w:rStyle w:val="9"/>
          <w:rFonts w:ascii="宋体" w:hAnsi="宋体"/>
          <w:sz w:val="28"/>
        </w:rPr>
        <w:t xml:space="preserve">                         </w:t>
      </w:r>
      <w:r>
        <w:rPr>
          <w:rStyle w:val="9"/>
          <w:rFonts w:hint="eastAsia" w:ascii="宋体" w:hAnsi="宋体"/>
          <w:sz w:val="28"/>
        </w:rPr>
        <w:t>电</w:t>
      </w:r>
      <w:r>
        <w:rPr>
          <w:rStyle w:val="9"/>
          <w:rFonts w:ascii="宋体" w:hAnsi="宋体"/>
          <w:sz w:val="28"/>
        </w:rPr>
        <w:t xml:space="preserve">   </w:t>
      </w:r>
      <w:r>
        <w:rPr>
          <w:rStyle w:val="9"/>
          <w:rFonts w:hint="eastAsia" w:ascii="宋体" w:hAnsi="宋体"/>
          <w:sz w:val="28"/>
        </w:rPr>
        <w:t>话：</w:t>
      </w:r>
    </w:p>
    <w:p>
      <w:pPr>
        <w:spacing w:line="560" w:lineRule="exact"/>
        <w:ind w:firstLine="560" w:firstLineChars="200"/>
        <w:rPr>
          <w:rStyle w:val="9"/>
          <w:rFonts w:ascii="宋体" w:hAnsi="Times New Roman"/>
          <w:sz w:val="28"/>
        </w:rPr>
      </w:pPr>
      <w:r>
        <w:rPr>
          <w:rStyle w:val="9"/>
          <w:rFonts w:hint="eastAsia" w:ascii="宋体" w:hAnsi="宋体"/>
          <w:sz w:val="28"/>
        </w:rPr>
        <w:t>开户银行：</w:t>
      </w:r>
      <w:r>
        <w:rPr>
          <w:rStyle w:val="9"/>
          <w:rFonts w:ascii="宋体" w:hAnsi="宋体"/>
          <w:sz w:val="28"/>
        </w:rPr>
        <w:t xml:space="preserve">                        </w:t>
      </w:r>
      <w:r>
        <w:rPr>
          <w:rStyle w:val="9"/>
          <w:rFonts w:hint="eastAsia" w:ascii="宋体" w:hAnsi="宋体"/>
          <w:sz w:val="28"/>
        </w:rPr>
        <w:t>开户银行：</w:t>
      </w:r>
    </w:p>
    <w:p>
      <w:pPr>
        <w:spacing w:line="560" w:lineRule="exact"/>
        <w:ind w:firstLine="560" w:firstLineChars="200"/>
        <w:rPr>
          <w:rStyle w:val="9"/>
          <w:rFonts w:ascii="宋体" w:hAnsi="Times New Roman"/>
          <w:sz w:val="28"/>
        </w:rPr>
      </w:pPr>
      <w:r>
        <w:rPr>
          <w:rStyle w:val="9"/>
          <w:rFonts w:hint="eastAsia" w:ascii="宋体" w:hAnsi="宋体"/>
          <w:sz w:val="28"/>
        </w:rPr>
        <w:t>账</w:t>
      </w:r>
      <w:r>
        <w:rPr>
          <w:rStyle w:val="9"/>
          <w:rFonts w:ascii="宋体" w:hAnsi="宋体"/>
          <w:sz w:val="28"/>
        </w:rPr>
        <w:t xml:space="preserve">   </w:t>
      </w:r>
      <w:r>
        <w:rPr>
          <w:rStyle w:val="9"/>
          <w:rFonts w:hint="eastAsia" w:ascii="宋体" w:hAnsi="宋体"/>
          <w:sz w:val="28"/>
        </w:rPr>
        <w:t>号：</w:t>
      </w:r>
      <w:r>
        <w:rPr>
          <w:rStyle w:val="9"/>
          <w:rFonts w:ascii="宋体" w:hAnsi="宋体"/>
          <w:sz w:val="28"/>
        </w:rPr>
        <w:t xml:space="preserve">                         </w:t>
      </w:r>
      <w:r>
        <w:rPr>
          <w:rStyle w:val="9"/>
          <w:rFonts w:hint="eastAsia" w:ascii="宋体" w:hAnsi="宋体"/>
          <w:sz w:val="28"/>
        </w:rPr>
        <w:t>账</w:t>
      </w:r>
      <w:r>
        <w:rPr>
          <w:rStyle w:val="9"/>
          <w:rFonts w:ascii="宋体" w:hAnsi="宋体"/>
          <w:sz w:val="28"/>
        </w:rPr>
        <w:t xml:space="preserve">   </w:t>
      </w:r>
      <w:r>
        <w:rPr>
          <w:rStyle w:val="9"/>
          <w:rFonts w:hint="eastAsia" w:ascii="宋体" w:hAnsi="宋体"/>
          <w:sz w:val="28"/>
        </w:rPr>
        <w:t>号：</w:t>
      </w:r>
    </w:p>
    <w:p>
      <w:pPr>
        <w:spacing w:line="540" w:lineRule="exact"/>
        <w:ind w:firstLine="560" w:firstLineChars="200"/>
        <w:rPr>
          <w:rStyle w:val="9"/>
          <w:rFonts w:ascii="宋体" w:hAnsi="Times New Roman"/>
          <w:sz w:val="28"/>
        </w:rPr>
      </w:pPr>
      <w:r>
        <w:rPr>
          <w:rStyle w:val="9"/>
          <w:rFonts w:hint="eastAsia" w:ascii="宋体" w:hAnsi="宋体"/>
          <w:sz w:val="28"/>
        </w:rPr>
        <w:t>签约日期：</w:t>
      </w:r>
    </w:p>
    <w:p>
      <w:pPr>
        <w:spacing w:line="540" w:lineRule="exact"/>
        <w:ind w:firstLine="560" w:firstLineChars="200"/>
        <w:rPr>
          <w:rStyle w:val="9"/>
          <w:rFonts w:ascii="宋体" w:hAnsi="Times New Roman"/>
          <w:sz w:val="28"/>
        </w:rPr>
      </w:pPr>
      <w:r>
        <w:rPr>
          <w:rStyle w:val="9"/>
          <w:rFonts w:hint="eastAsia" w:ascii="宋体" w:hAnsi="宋体"/>
          <w:sz w:val="28"/>
        </w:rPr>
        <w:t>签约地点：</w:t>
      </w:r>
    </w:p>
    <w:p>
      <w:pPr>
        <w:spacing w:line="420" w:lineRule="exact"/>
        <w:jc w:val="left"/>
        <w:rPr>
          <w:rStyle w:val="9"/>
          <w:rFonts w:ascii="宋体" w:hAnsi="Times New Roman"/>
          <w:b/>
          <w:sz w:val="30"/>
        </w:rPr>
      </w:pPr>
      <w:r>
        <w:rPr>
          <w:rStyle w:val="9"/>
          <w:rFonts w:hint="eastAsia" w:ascii="宋体" w:hAnsi="宋体"/>
          <w:b/>
          <w:sz w:val="30"/>
        </w:rPr>
        <w:t>注：合同以实际签订版本为准，以上仅为合同一般格式，采购人与报价人可根据情况进行修改。</w:t>
      </w:r>
    </w:p>
    <w:p>
      <w:pPr>
        <w:rPr>
          <w:rStyle w:val="9"/>
        </w:rPr>
      </w:pPr>
    </w:p>
    <w:p>
      <w:pPr>
        <w:rPr>
          <w:rStyle w:val="9"/>
        </w:rPr>
      </w:pPr>
    </w:p>
    <w:p>
      <w:pPr>
        <w:rPr>
          <w:rStyle w:val="9"/>
        </w:rPr>
      </w:pPr>
    </w:p>
    <w:p>
      <w:pPr>
        <w:rPr>
          <w:rStyle w:val="9"/>
        </w:rPr>
      </w:pPr>
    </w:p>
    <w:p>
      <w:pPr>
        <w:rPr>
          <w:rStyle w:val="9"/>
        </w:rPr>
      </w:pPr>
    </w:p>
    <w:p>
      <w:pPr>
        <w:rPr>
          <w:rStyle w:val="9"/>
        </w:rPr>
      </w:pPr>
    </w:p>
    <w:p>
      <w:pPr>
        <w:rPr>
          <w:rStyle w:val="9"/>
        </w:rPr>
      </w:pPr>
    </w:p>
    <w:p>
      <w:pPr>
        <w:pStyle w:val="16"/>
        <w:spacing w:line="700" w:lineRule="exact"/>
        <w:rPr>
          <w:rStyle w:val="9"/>
          <w:rFonts w:hint="eastAsia" w:ascii="宋体" w:hAnsi="宋体"/>
          <w:b/>
          <w:sz w:val="32"/>
          <w:lang w:eastAsia="zh-CN"/>
        </w:rPr>
      </w:pPr>
    </w:p>
    <w:p>
      <w:pPr>
        <w:pStyle w:val="16"/>
        <w:spacing w:line="700" w:lineRule="exact"/>
        <w:jc w:val="center"/>
        <w:rPr>
          <w:rStyle w:val="9"/>
          <w:rFonts w:ascii="宋体" w:hAnsi="Times New Roman"/>
          <w:b/>
          <w:sz w:val="30"/>
        </w:rPr>
      </w:pPr>
      <w:r>
        <w:rPr>
          <w:rStyle w:val="9"/>
          <w:rFonts w:hint="eastAsia" w:ascii="宋体" w:hAnsi="宋体"/>
          <w:b/>
          <w:sz w:val="32"/>
        </w:rPr>
        <w:t>第六章</w:t>
      </w:r>
      <w:r>
        <w:rPr>
          <w:rStyle w:val="9"/>
          <w:rFonts w:ascii="宋体" w:hAnsi="宋体"/>
          <w:b/>
          <w:sz w:val="32"/>
        </w:rPr>
        <w:t xml:space="preserve">  </w:t>
      </w:r>
      <w:r>
        <w:rPr>
          <w:rStyle w:val="9"/>
          <w:rFonts w:hint="eastAsia" w:ascii="宋体" w:hAnsi="宋体"/>
          <w:b/>
          <w:sz w:val="32"/>
        </w:rPr>
        <w:t>报价文件格式</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Style w:val="9"/>
          <w:rFonts w:ascii="宋体" w:hAnsi="Times New Roman"/>
          <w:b/>
          <w:spacing w:val="40"/>
          <w:sz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Style w:val="9"/>
          <w:rFonts w:ascii="宋体" w:hAnsi="Times New Roman"/>
          <w:b/>
          <w:spacing w:val="40"/>
          <w:sz w:val="32"/>
        </w:rPr>
      </w:pPr>
      <w:r>
        <w:rPr>
          <w:rStyle w:val="9"/>
          <w:rFonts w:hint="eastAsia" w:ascii="宋体" w:hAnsi="宋体"/>
          <w:b/>
          <w:spacing w:val="40"/>
          <w:sz w:val="32"/>
        </w:rPr>
        <w:t>一、报价函</w:t>
      </w:r>
      <w:r>
        <w:rPr>
          <w:rStyle w:val="9"/>
          <w:rFonts w:hint="eastAsia" w:ascii="宋体" w:hAnsi="宋体"/>
          <w:b/>
          <w:spacing w:val="40"/>
          <w:sz w:val="28"/>
        </w:rPr>
        <w:t>（格式）</w:t>
      </w:r>
    </w:p>
    <w:p>
      <w:pPr>
        <w:keepNext w:val="0"/>
        <w:keepLines w:val="0"/>
        <w:pageBreakBefore w:val="0"/>
        <w:widowControl/>
        <w:kinsoku/>
        <w:wordWrap/>
        <w:overflowPunct/>
        <w:topLinePunct w:val="0"/>
        <w:autoSpaceDE/>
        <w:autoSpaceDN/>
        <w:bidi w:val="0"/>
        <w:adjustRightInd/>
        <w:snapToGrid/>
        <w:spacing w:line="400" w:lineRule="exact"/>
        <w:textAlignment w:val="baseline"/>
        <w:rPr>
          <w:rStyle w:val="9"/>
          <w:rFonts w:ascii="宋体" w:hAnsi="Times New Roman"/>
          <w:sz w:val="28"/>
        </w:rPr>
      </w:pPr>
      <w:r>
        <w:rPr>
          <w:rStyle w:val="9"/>
          <w:rFonts w:hint="eastAsia" w:ascii="宋体" w:hAnsi="宋体"/>
          <w:sz w:val="28"/>
        </w:rPr>
        <w:t>致：贵州省福泉磷肥厂有限公司</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我单位收到贵公司</w:t>
      </w:r>
      <w:r>
        <w:rPr>
          <w:rStyle w:val="9"/>
          <w:rFonts w:ascii="宋体" w:hAnsi="宋体"/>
          <w:sz w:val="28"/>
          <w:u w:val="single"/>
        </w:rPr>
        <w:t xml:space="preserve"> </w:t>
      </w:r>
      <w:r>
        <w:rPr>
          <w:rStyle w:val="9"/>
          <w:rFonts w:hint="eastAsia" w:ascii="宋体" w:hAnsi="宋体" w:eastAsia="宋体"/>
          <w:sz w:val="28"/>
          <w:u w:val="single"/>
          <w:lang w:val="en-US" w:eastAsia="zh-CN"/>
        </w:rPr>
        <w:t>FLSCG2021</w:t>
      </w:r>
      <w:r>
        <w:rPr>
          <w:rStyle w:val="9"/>
          <w:rFonts w:hint="eastAsia" w:ascii="宋体" w:hAnsi="宋体"/>
          <w:sz w:val="28"/>
          <w:u w:val="single"/>
          <w:lang w:val="en-US" w:eastAsia="zh-CN"/>
        </w:rPr>
        <w:t>-10</w:t>
      </w:r>
      <w:r>
        <w:rPr>
          <w:rStyle w:val="9"/>
          <w:rFonts w:ascii="宋体" w:hAnsi="宋体"/>
          <w:sz w:val="28"/>
          <w:u w:val="single"/>
        </w:rPr>
        <w:t xml:space="preserve"> </w:t>
      </w:r>
      <w:r>
        <w:rPr>
          <w:rStyle w:val="9"/>
          <w:rFonts w:hint="eastAsia" w:ascii="宋体" w:hAnsi="宋体"/>
          <w:sz w:val="28"/>
        </w:rPr>
        <w:t>号询价文件，经研究，决定参加报价。现提交报价文件正</w:t>
      </w:r>
      <w:r>
        <w:rPr>
          <w:rStyle w:val="9"/>
          <w:rFonts w:hint="eastAsia" w:ascii="宋体" w:hAnsi="宋体"/>
          <w:sz w:val="28"/>
          <w:lang w:eastAsia="zh-CN"/>
        </w:rPr>
        <w:t>副</w:t>
      </w:r>
      <w:r>
        <w:rPr>
          <w:rStyle w:val="9"/>
          <w:rFonts w:hint="eastAsia" w:ascii="宋体" w:hAnsi="宋体"/>
          <w:sz w:val="28"/>
        </w:rPr>
        <w:t>本</w:t>
      </w:r>
      <w:r>
        <w:rPr>
          <w:rStyle w:val="9"/>
          <w:rFonts w:hint="eastAsia" w:ascii="宋体" w:hAnsi="宋体"/>
          <w:sz w:val="28"/>
          <w:lang w:eastAsia="zh-CN"/>
        </w:rPr>
        <w:t>共贰</w:t>
      </w:r>
      <w:r>
        <w:rPr>
          <w:rStyle w:val="9"/>
          <w:rFonts w:hint="eastAsia" w:ascii="宋体" w:hAnsi="宋体"/>
          <w:sz w:val="28"/>
        </w:rPr>
        <w:t>份。</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我单位接受</w:t>
      </w:r>
      <w:r>
        <w:rPr>
          <w:rFonts w:hint="eastAsia" w:ascii="宋体" w:hAnsi="宋体"/>
          <w:color w:val="auto"/>
          <w:sz w:val="28"/>
          <w:szCs w:val="22"/>
        </w:rPr>
        <w:t>询价</w:t>
      </w:r>
      <w:r>
        <w:rPr>
          <w:rStyle w:val="9"/>
          <w:rFonts w:hint="eastAsia" w:ascii="宋体" w:hAnsi="宋体"/>
          <w:sz w:val="28"/>
        </w:rPr>
        <w:t>文件要求的各项内容，并保证所提供的资格证明文件的真实性。</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baseline"/>
        <w:rPr>
          <w:rStyle w:val="9"/>
          <w:rFonts w:ascii="宋体" w:hAnsi="Times New Roman"/>
          <w:sz w:val="28"/>
        </w:rPr>
      </w:pPr>
      <w:r>
        <w:rPr>
          <w:rStyle w:val="9"/>
          <w:rFonts w:ascii="宋体" w:hAnsi="宋体"/>
          <w:sz w:val="28"/>
        </w:rPr>
        <w:t>1.</w:t>
      </w:r>
      <w:r>
        <w:rPr>
          <w:rStyle w:val="9"/>
          <w:rFonts w:hint="eastAsia" w:ascii="宋体" w:hAnsi="宋体"/>
          <w:sz w:val="28"/>
        </w:rPr>
        <w:t>报价总报价：</w:t>
      </w:r>
      <w:r>
        <w:rPr>
          <w:rStyle w:val="9"/>
          <w:rFonts w:ascii="宋体" w:hAnsi="宋体"/>
          <w:sz w:val="28"/>
          <w:u w:val="single"/>
        </w:rPr>
        <w:t xml:space="preserve">    </w:t>
      </w:r>
      <w:r>
        <w:rPr>
          <w:rStyle w:val="9"/>
          <w:rFonts w:hint="eastAsia" w:ascii="宋体" w:hAnsi="宋体"/>
          <w:sz w:val="28"/>
        </w:rPr>
        <w:t>万元人民币</w:t>
      </w:r>
      <w:r>
        <w:rPr>
          <w:rStyle w:val="9"/>
          <w:rFonts w:ascii="宋体" w:hAnsi="宋体"/>
          <w:sz w:val="28"/>
        </w:rPr>
        <w:t>(</w:t>
      </w:r>
      <w:r>
        <w:rPr>
          <w:rStyle w:val="9"/>
          <w:rFonts w:hint="eastAsia" w:ascii="宋体" w:hAnsi="宋体"/>
          <w:sz w:val="28"/>
        </w:rPr>
        <w:t>大写</w:t>
      </w:r>
      <w:r>
        <w:rPr>
          <w:rStyle w:val="9"/>
          <w:rFonts w:ascii="宋体" w:hAnsi="宋体"/>
          <w:sz w:val="28"/>
        </w:rPr>
        <w:t>)</w:t>
      </w:r>
      <w:r>
        <w:rPr>
          <w:rStyle w:val="9"/>
          <w:rFonts w:hint="eastAsia" w:ascii="宋体" w:hAnsi="宋体"/>
          <w:sz w:val="28"/>
        </w:rPr>
        <w:t>，（</w:t>
      </w:r>
      <w:r>
        <w:rPr>
          <w:rFonts w:hint="eastAsia"/>
          <w:sz w:val="28"/>
          <w:szCs w:val="28"/>
        </w:rPr>
        <w:t>含税价，提供</w:t>
      </w:r>
      <w:r>
        <w:rPr>
          <w:sz w:val="28"/>
          <w:szCs w:val="28"/>
        </w:rPr>
        <w:t>13%</w:t>
      </w:r>
      <w:r>
        <w:rPr>
          <w:rFonts w:hint="eastAsia"/>
          <w:sz w:val="28"/>
          <w:szCs w:val="28"/>
        </w:rPr>
        <w:t>增值税专用发票</w:t>
      </w:r>
      <w:r>
        <w:rPr>
          <w:rStyle w:val="9"/>
          <w:rFonts w:hint="eastAsia" w:ascii="宋体" w:hAnsi="宋体"/>
          <w:sz w:val="28"/>
        </w:rPr>
        <w:t>）</w:t>
      </w:r>
      <w:r>
        <w:rPr>
          <w:rStyle w:val="9"/>
          <w:rFonts w:ascii="宋体" w:hAnsi="宋体"/>
          <w:sz w:val="28"/>
        </w:rPr>
        <w:t>;</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560" w:firstLineChars="200"/>
        <w:textAlignment w:val="baseline"/>
        <w:rPr>
          <w:rStyle w:val="9"/>
          <w:rFonts w:ascii="宋体" w:hAnsi="Times New Roman"/>
          <w:sz w:val="28"/>
        </w:rPr>
      </w:pPr>
      <w:r>
        <w:rPr>
          <w:rStyle w:val="9"/>
          <w:rFonts w:hint="eastAsia" w:ascii="宋体" w:hAnsi="宋体"/>
          <w:sz w:val="28"/>
        </w:rPr>
        <w:t>交货期：合同签订后</w:t>
      </w:r>
      <w:r>
        <w:rPr>
          <w:rStyle w:val="9"/>
          <w:rFonts w:ascii="宋体" w:hAnsi="宋体"/>
          <w:sz w:val="28"/>
          <w:u w:val="single"/>
        </w:rPr>
        <w:t xml:space="preserve"> </w:t>
      </w:r>
      <w:r>
        <w:rPr>
          <w:rStyle w:val="9"/>
          <w:rFonts w:hint="eastAsia" w:ascii="宋体" w:hAnsi="宋体"/>
          <w:sz w:val="28"/>
          <w:u w:val="single"/>
          <w:lang w:val="en-US" w:eastAsia="zh-CN"/>
        </w:rPr>
        <w:t>10</w:t>
      </w:r>
      <w:r>
        <w:rPr>
          <w:rStyle w:val="9"/>
          <w:rFonts w:ascii="宋体" w:hAnsi="宋体"/>
          <w:sz w:val="28"/>
          <w:u w:val="single"/>
        </w:rPr>
        <w:t xml:space="preserve"> </w:t>
      </w:r>
      <w:r>
        <w:rPr>
          <w:rStyle w:val="9"/>
          <w:rFonts w:hint="eastAsia" w:ascii="宋体" w:hAnsi="宋体"/>
          <w:sz w:val="28"/>
        </w:rPr>
        <w:t>日内</w:t>
      </w:r>
      <w:r>
        <w:rPr>
          <w:rStyle w:val="9"/>
          <w:rFonts w:hint="eastAsia" w:ascii="宋体" w:hAnsi="宋体"/>
          <w:sz w:val="28"/>
          <w:lang w:eastAsia="zh-CN"/>
        </w:rPr>
        <w:t>送至指定交货地点</w:t>
      </w:r>
      <w:r>
        <w:rPr>
          <w:rStyle w:val="9"/>
          <w:rFonts w:ascii="宋体" w:hAnsi="宋体"/>
          <w:sz w:val="28"/>
        </w:rPr>
        <w:t xml:space="preserve"> </w:t>
      </w:r>
      <w:r>
        <w:rPr>
          <w:rStyle w:val="9"/>
          <w:rFonts w:hint="eastAsia" w:ascii="宋体" w:hAnsi="宋体"/>
          <w:sz w:val="28"/>
        </w:rPr>
        <w:t>。</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560" w:firstLineChars="200"/>
        <w:textAlignment w:val="baseline"/>
        <w:rPr>
          <w:rStyle w:val="9"/>
          <w:rFonts w:ascii="宋体" w:hAnsi="Times New Roman"/>
          <w:sz w:val="28"/>
        </w:rPr>
      </w:pPr>
      <w:r>
        <w:rPr>
          <w:rStyle w:val="9"/>
          <w:rFonts w:hint="eastAsia" w:ascii="宋体" w:hAnsi="宋体"/>
          <w:sz w:val="28"/>
        </w:rPr>
        <w:t>若我单位中标，愿按询价的要求及与采购人签订的经济合同履行全部责任。</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ascii="宋体" w:hAnsi="宋体"/>
          <w:sz w:val="28"/>
        </w:rPr>
        <w:t>4</w:t>
      </w:r>
      <w:r>
        <w:rPr>
          <w:rStyle w:val="9"/>
          <w:rFonts w:hint="eastAsia" w:ascii="宋体" w:hAnsi="宋体"/>
          <w:sz w:val="28"/>
        </w:rPr>
        <w:t>、我单位的报价有效期为</w:t>
      </w:r>
      <w:r>
        <w:rPr>
          <w:rStyle w:val="9"/>
          <w:rFonts w:hint="eastAsia" w:ascii="宋体" w:hAnsi="宋体"/>
          <w:sz w:val="28"/>
          <w:u w:val="single"/>
          <w:lang w:val="en-US" w:eastAsia="zh-CN"/>
        </w:rPr>
        <w:t>9</w:t>
      </w:r>
      <w:r>
        <w:rPr>
          <w:rStyle w:val="9"/>
          <w:rFonts w:ascii="宋体" w:hAnsi="宋体"/>
          <w:sz w:val="28"/>
          <w:u w:val="single"/>
        </w:rPr>
        <w:t>0</w:t>
      </w:r>
      <w:r>
        <w:rPr>
          <w:rStyle w:val="9"/>
          <w:rFonts w:hint="eastAsia" w:ascii="宋体" w:hAnsi="宋体"/>
          <w:sz w:val="28"/>
        </w:rPr>
        <w:t>个日历日。</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ascii="宋体" w:hAnsi="宋体"/>
          <w:sz w:val="28"/>
        </w:rPr>
        <w:t>5</w:t>
      </w:r>
      <w:r>
        <w:rPr>
          <w:rStyle w:val="9"/>
          <w:rFonts w:hint="eastAsia" w:ascii="宋体" w:hAnsi="宋体"/>
          <w:sz w:val="28"/>
        </w:rPr>
        <w:t>、接受询价要求的其它内容。</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资格证明文件及有关资料附后。</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我单位的通讯地址：</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电</w:t>
      </w:r>
      <w:r>
        <w:rPr>
          <w:rStyle w:val="9"/>
          <w:rFonts w:ascii="宋体" w:hAnsi="宋体"/>
          <w:sz w:val="28"/>
        </w:rPr>
        <w:t xml:space="preserve">  </w:t>
      </w:r>
      <w:r>
        <w:rPr>
          <w:rStyle w:val="9"/>
          <w:rFonts w:hint="eastAsia" w:ascii="宋体" w:hAnsi="宋体"/>
          <w:sz w:val="28"/>
        </w:rPr>
        <w:t>话：</w:t>
      </w:r>
      <w:r>
        <w:rPr>
          <w:rStyle w:val="9"/>
          <w:rFonts w:ascii="宋体" w:hAnsi="宋体"/>
          <w:sz w:val="28"/>
        </w:rPr>
        <w:t xml:space="preserve">                    </w:t>
      </w:r>
      <w:r>
        <w:rPr>
          <w:rStyle w:val="9"/>
          <w:rFonts w:hint="eastAsia" w:ascii="宋体" w:hAnsi="宋体"/>
          <w:sz w:val="28"/>
          <w:lang w:val="en-US" w:eastAsia="zh-CN"/>
        </w:rPr>
        <w:t xml:space="preserve">         </w:t>
      </w:r>
      <w:r>
        <w:rPr>
          <w:rStyle w:val="9"/>
          <w:rFonts w:hint="eastAsia" w:ascii="宋体" w:hAnsi="宋体"/>
          <w:sz w:val="28"/>
        </w:rPr>
        <w:t>传</w:t>
      </w:r>
      <w:r>
        <w:rPr>
          <w:rStyle w:val="9"/>
          <w:rFonts w:ascii="宋体" w:hAnsi="宋体"/>
          <w:sz w:val="28"/>
        </w:rPr>
        <w:t xml:space="preserve">  </w:t>
      </w:r>
      <w:r>
        <w:rPr>
          <w:rStyle w:val="9"/>
          <w:rFonts w:hint="eastAsia" w:ascii="宋体" w:hAnsi="宋体"/>
          <w:sz w:val="28"/>
        </w:rPr>
        <w:t>真：</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地</w:t>
      </w:r>
      <w:r>
        <w:rPr>
          <w:rStyle w:val="9"/>
          <w:rFonts w:ascii="宋体" w:hAnsi="宋体"/>
          <w:sz w:val="28"/>
        </w:rPr>
        <w:t xml:space="preserve">   </w:t>
      </w:r>
      <w:r>
        <w:rPr>
          <w:rStyle w:val="9"/>
          <w:rFonts w:hint="eastAsia" w:ascii="宋体" w:hAnsi="宋体"/>
          <w:sz w:val="28"/>
        </w:rPr>
        <w:t>址：</w:t>
      </w:r>
      <w:r>
        <w:rPr>
          <w:rStyle w:val="9"/>
          <w:rFonts w:ascii="宋体" w:hAnsi="宋体"/>
          <w:sz w:val="28"/>
        </w:rPr>
        <w:t xml:space="preserve">                   </w:t>
      </w:r>
      <w:r>
        <w:rPr>
          <w:rStyle w:val="9"/>
          <w:rFonts w:hint="eastAsia" w:ascii="宋体" w:hAnsi="宋体"/>
          <w:sz w:val="28"/>
          <w:lang w:val="en-US" w:eastAsia="zh-CN"/>
        </w:rPr>
        <w:t xml:space="preserve">        </w:t>
      </w:r>
      <w:r>
        <w:rPr>
          <w:rStyle w:val="9"/>
          <w:rFonts w:hint="eastAsia" w:ascii="宋体" w:hAnsi="宋体"/>
          <w:sz w:val="28"/>
        </w:rPr>
        <w:t>邮政编码：</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报价人全权代表姓名：</w:t>
      </w:r>
    </w:p>
    <w:p>
      <w:pPr>
        <w:keepNext w:val="0"/>
        <w:keepLines w:val="0"/>
        <w:pageBreakBefore w:val="0"/>
        <w:widowControl/>
        <w:kinsoku/>
        <w:wordWrap/>
        <w:overflowPunct/>
        <w:topLinePunct w:val="0"/>
        <w:autoSpaceDE/>
        <w:autoSpaceDN/>
        <w:bidi w:val="0"/>
        <w:adjustRightInd/>
        <w:snapToGrid/>
        <w:spacing w:line="400" w:lineRule="exact"/>
        <w:ind w:firstLine="645"/>
        <w:textAlignment w:val="baseline"/>
        <w:rPr>
          <w:rStyle w:val="9"/>
          <w:rFonts w:ascii="宋体" w:hAnsi="Times New Roman"/>
          <w:sz w:val="28"/>
        </w:rPr>
      </w:pPr>
      <w:r>
        <w:rPr>
          <w:rStyle w:val="9"/>
          <w:rFonts w:hint="eastAsia" w:ascii="宋体" w:hAnsi="宋体"/>
          <w:sz w:val="28"/>
        </w:rPr>
        <w:t>法定代表人（签字）：</w:t>
      </w:r>
    </w:p>
    <w:p>
      <w:pPr>
        <w:keepNext w:val="0"/>
        <w:keepLines w:val="0"/>
        <w:pageBreakBefore w:val="0"/>
        <w:widowControl/>
        <w:kinsoku/>
        <w:wordWrap/>
        <w:overflowPunct/>
        <w:topLinePunct w:val="0"/>
        <w:autoSpaceDE/>
        <w:autoSpaceDN/>
        <w:bidi w:val="0"/>
        <w:adjustRightInd/>
        <w:snapToGrid/>
        <w:spacing w:line="400" w:lineRule="exact"/>
        <w:ind w:firstLine="5600" w:firstLineChars="2000"/>
        <w:textAlignment w:val="baseline"/>
        <w:rPr>
          <w:rStyle w:val="9"/>
          <w:rFonts w:hint="eastAsia" w:ascii="宋体" w:hAnsi="宋体"/>
          <w:sz w:val="28"/>
        </w:rPr>
      </w:pPr>
    </w:p>
    <w:p>
      <w:pPr>
        <w:keepNext w:val="0"/>
        <w:keepLines w:val="0"/>
        <w:pageBreakBefore w:val="0"/>
        <w:widowControl/>
        <w:kinsoku/>
        <w:wordWrap/>
        <w:overflowPunct/>
        <w:topLinePunct w:val="0"/>
        <w:autoSpaceDE/>
        <w:autoSpaceDN/>
        <w:bidi w:val="0"/>
        <w:adjustRightInd/>
        <w:snapToGrid/>
        <w:spacing w:line="400" w:lineRule="exact"/>
        <w:ind w:firstLine="5600" w:firstLineChars="2000"/>
        <w:textAlignment w:val="baseline"/>
        <w:rPr>
          <w:rStyle w:val="9"/>
          <w:rFonts w:hint="eastAsia" w:ascii="宋体" w:hAnsi="宋体"/>
          <w:sz w:val="28"/>
        </w:rPr>
      </w:pPr>
    </w:p>
    <w:p>
      <w:pPr>
        <w:keepNext w:val="0"/>
        <w:keepLines w:val="0"/>
        <w:pageBreakBefore w:val="0"/>
        <w:widowControl/>
        <w:kinsoku/>
        <w:wordWrap/>
        <w:overflowPunct/>
        <w:topLinePunct w:val="0"/>
        <w:autoSpaceDE/>
        <w:autoSpaceDN/>
        <w:bidi w:val="0"/>
        <w:adjustRightInd/>
        <w:snapToGrid/>
        <w:spacing w:line="400" w:lineRule="exact"/>
        <w:ind w:firstLine="5600" w:firstLineChars="2000"/>
        <w:textAlignment w:val="baseline"/>
        <w:rPr>
          <w:rStyle w:val="9"/>
          <w:rFonts w:ascii="宋体" w:hAnsi="Times New Roman"/>
          <w:sz w:val="28"/>
        </w:rPr>
      </w:pPr>
      <w:r>
        <w:rPr>
          <w:rStyle w:val="9"/>
          <w:rFonts w:hint="eastAsia" w:ascii="宋体" w:hAnsi="宋体"/>
          <w:sz w:val="28"/>
        </w:rPr>
        <w:t>报价人：（公章）</w:t>
      </w:r>
    </w:p>
    <w:p>
      <w:pPr>
        <w:keepNext w:val="0"/>
        <w:keepLines w:val="0"/>
        <w:pageBreakBefore w:val="0"/>
        <w:widowControl/>
        <w:kinsoku/>
        <w:wordWrap/>
        <w:overflowPunct/>
        <w:topLinePunct w:val="0"/>
        <w:autoSpaceDE/>
        <w:autoSpaceDN/>
        <w:bidi w:val="0"/>
        <w:adjustRightInd/>
        <w:snapToGrid/>
        <w:spacing w:line="400" w:lineRule="exact"/>
        <w:ind w:firstLine="5600" w:firstLineChars="2000"/>
        <w:textAlignment w:val="baseline"/>
        <w:rPr>
          <w:rStyle w:val="9"/>
          <w:rFonts w:ascii="宋体" w:hAnsi="Times New Roman"/>
          <w:sz w:val="28"/>
        </w:rPr>
      </w:pPr>
      <w:r>
        <w:rPr>
          <w:rStyle w:val="9"/>
          <w:rFonts w:hint="eastAsia" w:ascii="宋体" w:hAnsi="宋体"/>
          <w:sz w:val="28"/>
        </w:rPr>
        <w:t>日期：</w:t>
      </w:r>
      <w:r>
        <w:rPr>
          <w:rStyle w:val="9"/>
          <w:rFonts w:ascii="宋体" w:hAnsi="宋体"/>
          <w:sz w:val="28"/>
        </w:rPr>
        <w:t xml:space="preserve">    </w:t>
      </w:r>
      <w:r>
        <w:rPr>
          <w:rStyle w:val="9"/>
          <w:rFonts w:hint="eastAsia" w:ascii="宋体" w:hAnsi="宋体"/>
          <w:sz w:val="28"/>
        </w:rPr>
        <w:t>年</w:t>
      </w:r>
      <w:r>
        <w:rPr>
          <w:rStyle w:val="9"/>
          <w:rFonts w:ascii="宋体" w:hAnsi="宋体"/>
          <w:sz w:val="28"/>
        </w:rPr>
        <w:t xml:space="preserve">  </w:t>
      </w:r>
      <w:r>
        <w:rPr>
          <w:rStyle w:val="9"/>
          <w:rFonts w:hint="eastAsia" w:ascii="宋体" w:hAnsi="宋体"/>
          <w:sz w:val="28"/>
        </w:rPr>
        <w:t>月</w:t>
      </w:r>
      <w:r>
        <w:rPr>
          <w:rStyle w:val="9"/>
          <w:rFonts w:ascii="宋体" w:hAnsi="宋体"/>
          <w:sz w:val="28"/>
        </w:rPr>
        <w:t xml:space="preserve">  </w:t>
      </w:r>
      <w:r>
        <w:rPr>
          <w:rStyle w:val="9"/>
          <w:rFonts w:hint="eastAsia" w:ascii="宋体" w:hAnsi="宋体"/>
          <w:sz w:val="28"/>
        </w:rPr>
        <w:t>日</w:t>
      </w:r>
    </w:p>
    <w:p>
      <w:pPr>
        <w:spacing w:line="600" w:lineRule="exact"/>
        <w:jc w:val="center"/>
        <w:rPr>
          <w:rStyle w:val="9"/>
          <w:rFonts w:ascii="宋体" w:hAnsi="Times New Roman"/>
          <w:b/>
          <w:sz w:val="32"/>
        </w:rPr>
      </w:pPr>
      <w:r>
        <w:rPr>
          <w:rStyle w:val="9"/>
          <w:rFonts w:hint="eastAsia" w:ascii="宋体" w:hAnsi="宋体"/>
          <w:b/>
          <w:sz w:val="32"/>
        </w:rPr>
        <w:t>二、开标一览表</w:t>
      </w:r>
      <w:r>
        <w:rPr>
          <w:rStyle w:val="9"/>
          <w:rFonts w:hint="eastAsia" w:ascii="宋体" w:hAnsi="宋体"/>
          <w:b/>
          <w:spacing w:val="40"/>
          <w:sz w:val="28"/>
        </w:rPr>
        <w:t>（格式）</w:t>
      </w:r>
    </w:p>
    <w:p>
      <w:pPr>
        <w:spacing w:line="600" w:lineRule="exact"/>
        <w:rPr>
          <w:rStyle w:val="9"/>
          <w:rFonts w:ascii="宋体" w:hAnsi="Times New Roman"/>
          <w:sz w:val="28"/>
          <w:u w:val="single"/>
        </w:rPr>
      </w:pPr>
      <w:r>
        <w:rPr>
          <w:rStyle w:val="9"/>
          <w:rFonts w:hint="eastAsia" w:ascii="宋体" w:hAnsi="宋体"/>
          <w:sz w:val="28"/>
        </w:rPr>
        <w:t>招标编号：</w:t>
      </w:r>
      <w:r>
        <w:rPr>
          <w:rStyle w:val="9"/>
          <w:rFonts w:ascii="宋体" w:hAnsi="宋体"/>
          <w:sz w:val="28"/>
          <w:u w:val="single"/>
        </w:rPr>
        <w:t xml:space="preserve"> </w:t>
      </w:r>
      <w:r>
        <w:rPr>
          <w:rStyle w:val="9"/>
          <w:rFonts w:hint="eastAsia" w:ascii="宋体" w:hAnsi="宋体"/>
          <w:sz w:val="28"/>
          <w:u w:val="single"/>
        </w:rPr>
        <w:t>FLSCG2021</w:t>
      </w:r>
      <w:r>
        <w:rPr>
          <w:rStyle w:val="9"/>
          <w:rFonts w:hint="eastAsia" w:ascii="宋体" w:hAnsi="宋体"/>
          <w:sz w:val="28"/>
          <w:u w:val="single"/>
          <w:lang w:eastAsia="zh-CN"/>
        </w:rPr>
        <w:t>-</w:t>
      </w:r>
      <w:r>
        <w:rPr>
          <w:rStyle w:val="9"/>
          <w:rFonts w:hint="eastAsia" w:ascii="宋体" w:hAnsi="宋体"/>
          <w:sz w:val="28"/>
          <w:u w:val="single"/>
          <w:lang w:val="en-US" w:eastAsia="zh-CN"/>
        </w:rPr>
        <w:t>10</w:t>
      </w:r>
      <w:r>
        <w:rPr>
          <w:rStyle w:val="9"/>
          <w:rFonts w:ascii="宋体" w:hAnsi="宋体"/>
          <w:sz w:val="28"/>
          <w:u w:val="single"/>
        </w:rPr>
        <w:t xml:space="preserve">              </w:t>
      </w:r>
      <w:r>
        <w:rPr>
          <w:rStyle w:val="9"/>
          <w:rFonts w:ascii="宋体" w:hAnsi="宋体"/>
          <w:sz w:val="28"/>
        </w:rPr>
        <w:t xml:space="preserve">       </w:t>
      </w:r>
      <w:r>
        <w:rPr>
          <w:rStyle w:val="9"/>
          <w:rFonts w:hint="eastAsia" w:ascii="宋体" w:hAnsi="宋体"/>
          <w:sz w:val="28"/>
        </w:rPr>
        <w:t>报价人名称：</w:t>
      </w:r>
      <w:r>
        <w:rPr>
          <w:rStyle w:val="9"/>
          <w:rFonts w:hint="eastAsia" w:ascii="宋体" w:hAnsi="宋体"/>
          <w:sz w:val="28"/>
          <w:u w:val="single"/>
        </w:rPr>
        <w:t>（加盖单位公章）</w:t>
      </w:r>
      <w:r>
        <w:rPr>
          <w:rStyle w:val="9"/>
          <w:rFonts w:ascii="宋体" w:hAnsi="宋体"/>
          <w:sz w:val="28"/>
          <w:u w:val="single"/>
        </w:rPr>
        <w:t xml:space="preserve">      </w:t>
      </w:r>
    </w:p>
    <w:p>
      <w:pPr>
        <w:spacing w:line="600" w:lineRule="exact"/>
        <w:rPr>
          <w:rStyle w:val="9"/>
          <w:rFonts w:ascii="宋体" w:hAnsi="Times New Roman"/>
          <w:sz w:val="28"/>
          <w:u w:val="single"/>
        </w:rPr>
      </w:pPr>
      <w:r>
        <w:rPr>
          <w:rFonts w:hint="eastAsia" w:ascii="仿宋" w:hAnsi="仿宋" w:eastAsia="仿宋" w:cs="仿宋"/>
          <w:b w:val="0"/>
          <w:bCs w:val="0"/>
          <w:sz w:val="32"/>
          <w:szCs w:val="32"/>
          <w:u w:val="none"/>
          <w:lang w:eastAsia="zh-CN"/>
        </w:rPr>
        <w:t>项目名称：</w:t>
      </w:r>
      <w:r>
        <w:rPr>
          <w:rStyle w:val="9"/>
          <w:rFonts w:hint="eastAsia" w:ascii="宋体" w:hAnsi="宋体"/>
          <w:b w:val="0"/>
          <w:bCs w:val="0"/>
          <w:sz w:val="28"/>
          <w:szCs w:val="22"/>
          <w:u w:val="single"/>
          <w:lang w:eastAsia="zh-CN"/>
        </w:rPr>
        <w:t>警用服装（</w:t>
      </w:r>
      <w:r>
        <w:rPr>
          <w:rFonts w:hint="eastAsia" w:ascii="宋体" w:hAnsi="宋体"/>
          <w:sz w:val="28"/>
          <w:szCs w:val="22"/>
          <w:u w:val="single"/>
          <w:lang w:val="en-US" w:eastAsia="zh-CN"/>
        </w:rPr>
        <w:t>四件按扣、注塑拉链</w:t>
      </w:r>
      <w:r>
        <w:rPr>
          <w:rStyle w:val="9"/>
          <w:rFonts w:hint="eastAsia" w:ascii="宋体" w:hAnsi="宋体"/>
          <w:b w:val="0"/>
          <w:bCs w:val="0"/>
          <w:sz w:val="28"/>
          <w:szCs w:val="22"/>
          <w:u w:val="single"/>
          <w:lang w:eastAsia="zh-CN"/>
        </w:rPr>
        <w:t>等）辅料采购项</w:t>
      </w:r>
      <w:r>
        <w:rPr>
          <w:rStyle w:val="9"/>
          <w:rFonts w:hint="eastAsia" w:ascii="宋体" w:hAnsi="宋体"/>
          <w:b w:val="0"/>
          <w:bCs w:val="0"/>
          <w:sz w:val="28"/>
          <w:u w:val="single"/>
          <w:lang w:eastAsia="zh-CN"/>
        </w:rPr>
        <w:t>目</w:t>
      </w:r>
      <w:r>
        <w:rPr>
          <w:rStyle w:val="9"/>
          <w:rFonts w:ascii="宋体" w:hAnsi="宋体"/>
          <w:b w:val="0"/>
          <w:bCs w:val="0"/>
          <w:sz w:val="28"/>
          <w:u w:val="single"/>
        </w:rPr>
        <w:t xml:space="preserve"> </w:t>
      </w:r>
      <w:r>
        <w:rPr>
          <w:rStyle w:val="9"/>
          <w:rFonts w:ascii="宋体" w:hAnsi="宋体"/>
          <w:sz w:val="28"/>
        </w:rPr>
        <w:t xml:space="preserve">        </w:t>
      </w:r>
    </w:p>
    <w:tbl>
      <w:tblPr>
        <w:tblStyle w:val="6"/>
        <w:tblW w:w="11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7"/>
        <w:gridCol w:w="2319"/>
        <w:gridCol w:w="1448"/>
        <w:gridCol w:w="1500"/>
        <w:gridCol w:w="1326"/>
        <w:gridCol w:w="1046"/>
        <w:gridCol w:w="1077"/>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237" w:type="dxa"/>
            <w:noWrap w:val="0"/>
            <w:vAlign w:val="center"/>
          </w:tcPr>
          <w:p>
            <w:pPr>
              <w:jc w:val="center"/>
              <w:rPr>
                <w:rStyle w:val="9"/>
                <w:rFonts w:ascii="宋体" w:hAnsi="Times New Roman"/>
                <w:sz w:val="28"/>
              </w:rPr>
            </w:pPr>
            <w:r>
              <w:rPr>
                <w:rStyle w:val="9"/>
                <w:rFonts w:hint="eastAsia" w:ascii="宋体" w:hAnsi="宋体"/>
                <w:sz w:val="28"/>
              </w:rPr>
              <w:t>序号</w:t>
            </w:r>
          </w:p>
        </w:tc>
        <w:tc>
          <w:tcPr>
            <w:tcW w:w="2319" w:type="dxa"/>
            <w:noWrap w:val="0"/>
            <w:vAlign w:val="center"/>
          </w:tcPr>
          <w:p>
            <w:pPr>
              <w:jc w:val="center"/>
              <w:rPr>
                <w:rStyle w:val="9"/>
                <w:rFonts w:ascii="宋体" w:hAnsi="Times New Roman"/>
                <w:sz w:val="28"/>
              </w:rPr>
            </w:pPr>
            <w:r>
              <w:rPr>
                <w:rStyle w:val="9"/>
                <w:rFonts w:hint="eastAsia" w:ascii="宋体" w:hAnsi="宋体"/>
                <w:sz w:val="28"/>
              </w:rPr>
              <w:t>产品名称</w:t>
            </w:r>
          </w:p>
        </w:tc>
        <w:tc>
          <w:tcPr>
            <w:tcW w:w="1448" w:type="dxa"/>
            <w:noWrap w:val="0"/>
            <w:vAlign w:val="center"/>
          </w:tcPr>
          <w:p>
            <w:pPr>
              <w:jc w:val="center"/>
              <w:rPr>
                <w:rStyle w:val="9"/>
                <w:rFonts w:ascii="宋体" w:hAnsi="Times New Roman"/>
                <w:sz w:val="28"/>
              </w:rPr>
            </w:pPr>
            <w:r>
              <w:rPr>
                <w:rStyle w:val="9"/>
                <w:rFonts w:hint="eastAsia" w:ascii="宋体" w:hAnsi="宋体"/>
                <w:sz w:val="28"/>
              </w:rPr>
              <w:t>品牌</w:t>
            </w:r>
          </w:p>
        </w:tc>
        <w:tc>
          <w:tcPr>
            <w:tcW w:w="1500" w:type="dxa"/>
            <w:noWrap w:val="0"/>
            <w:vAlign w:val="center"/>
          </w:tcPr>
          <w:p>
            <w:pPr>
              <w:jc w:val="center"/>
              <w:rPr>
                <w:rStyle w:val="9"/>
                <w:rFonts w:ascii="宋体" w:hAnsi="Times New Roman"/>
                <w:sz w:val="28"/>
              </w:rPr>
            </w:pPr>
            <w:r>
              <w:rPr>
                <w:rStyle w:val="9"/>
                <w:rFonts w:hint="eastAsia" w:ascii="宋体" w:hAnsi="宋体"/>
                <w:sz w:val="28"/>
              </w:rPr>
              <w:t>规格型号</w:t>
            </w:r>
          </w:p>
        </w:tc>
        <w:tc>
          <w:tcPr>
            <w:tcW w:w="1326" w:type="dxa"/>
            <w:noWrap w:val="0"/>
            <w:vAlign w:val="center"/>
          </w:tcPr>
          <w:p>
            <w:pPr>
              <w:jc w:val="center"/>
              <w:rPr>
                <w:rStyle w:val="9"/>
                <w:rFonts w:ascii="宋体" w:hAnsi="Times New Roman"/>
                <w:sz w:val="28"/>
              </w:rPr>
            </w:pPr>
            <w:r>
              <w:rPr>
                <w:rStyle w:val="9"/>
                <w:rFonts w:hint="eastAsia" w:ascii="宋体" w:hAnsi="宋体"/>
                <w:sz w:val="28"/>
              </w:rPr>
              <w:t>单位</w:t>
            </w:r>
          </w:p>
        </w:tc>
        <w:tc>
          <w:tcPr>
            <w:tcW w:w="1046" w:type="dxa"/>
            <w:noWrap w:val="0"/>
            <w:vAlign w:val="center"/>
          </w:tcPr>
          <w:p>
            <w:pPr>
              <w:jc w:val="center"/>
              <w:rPr>
                <w:rStyle w:val="9"/>
                <w:rFonts w:ascii="宋体" w:hAnsi="Times New Roman"/>
                <w:sz w:val="28"/>
              </w:rPr>
            </w:pPr>
            <w:r>
              <w:rPr>
                <w:rStyle w:val="9"/>
                <w:rFonts w:hint="eastAsia" w:ascii="宋体" w:hAnsi="宋体"/>
                <w:sz w:val="28"/>
              </w:rPr>
              <w:t>数量</w:t>
            </w:r>
          </w:p>
        </w:tc>
        <w:tc>
          <w:tcPr>
            <w:tcW w:w="1077" w:type="dxa"/>
            <w:noWrap w:val="0"/>
            <w:vAlign w:val="center"/>
          </w:tcPr>
          <w:p>
            <w:pPr>
              <w:jc w:val="center"/>
              <w:rPr>
                <w:rStyle w:val="9"/>
                <w:rFonts w:ascii="宋体" w:hAnsi="Times New Roman"/>
                <w:sz w:val="28"/>
              </w:rPr>
            </w:pPr>
            <w:r>
              <w:rPr>
                <w:rStyle w:val="9"/>
                <w:rFonts w:hint="eastAsia" w:ascii="宋体" w:hAnsi="宋体"/>
                <w:sz w:val="28"/>
              </w:rPr>
              <w:t>单价</w:t>
            </w:r>
          </w:p>
        </w:tc>
        <w:tc>
          <w:tcPr>
            <w:tcW w:w="1297" w:type="dxa"/>
            <w:noWrap w:val="0"/>
            <w:vAlign w:val="center"/>
          </w:tcPr>
          <w:p>
            <w:pPr>
              <w:jc w:val="center"/>
              <w:rPr>
                <w:rStyle w:val="9"/>
                <w:rFonts w:ascii="宋体" w:hAnsi="Times New Roman"/>
                <w:sz w:val="28"/>
              </w:rPr>
            </w:pPr>
            <w:r>
              <w:rPr>
                <w:rStyle w:val="9"/>
                <w:rFonts w:hint="eastAsia" w:ascii="宋体" w:hAnsi="宋体"/>
                <w:sz w:val="28"/>
              </w:rPr>
              <w:t>报价</w:t>
            </w:r>
            <w:r>
              <w:rPr>
                <w:rStyle w:val="9"/>
                <w:rFonts w:ascii="宋体" w:hAnsi="宋体"/>
                <w:sz w:val="28"/>
              </w:rPr>
              <w:t>(</w:t>
            </w:r>
            <w:r>
              <w:rPr>
                <w:rStyle w:val="9"/>
                <w:rFonts w:hint="eastAsia" w:ascii="宋体" w:hAnsi="宋体"/>
                <w:sz w:val="28"/>
              </w:rPr>
              <w:t>元</w:t>
            </w:r>
            <w:r>
              <w:rPr>
                <w:rStyle w:val="9"/>
                <w:rFonts w:ascii="宋体" w:hAnsi="宋体"/>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237" w:type="dxa"/>
            <w:noWrap w:val="0"/>
            <w:vAlign w:val="center"/>
          </w:tcPr>
          <w:p>
            <w:pPr>
              <w:jc w:val="center"/>
              <w:rPr>
                <w:rStyle w:val="9"/>
                <w:rFonts w:ascii="宋体" w:hAnsi="Times New Roman"/>
                <w:sz w:val="28"/>
              </w:rPr>
            </w:pPr>
          </w:p>
        </w:tc>
        <w:tc>
          <w:tcPr>
            <w:tcW w:w="2319" w:type="dxa"/>
            <w:noWrap w:val="0"/>
            <w:vAlign w:val="center"/>
          </w:tcPr>
          <w:p>
            <w:pPr>
              <w:jc w:val="center"/>
              <w:rPr>
                <w:rStyle w:val="9"/>
                <w:rFonts w:ascii="宋体" w:hAnsi="Times New Roman"/>
                <w:sz w:val="28"/>
              </w:rPr>
            </w:pPr>
          </w:p>
        </w:tc>
        <w:tc>
          <w:tcPr>
            <w:tcW w:w="1448" w:type="dxa"/>
            <w:noWrap w:val="0"/>
            <w:vAlign w:val="center"/>
          </w:tcPr>
          <w:p>
            <w:pPr>
              <w:jc w:val="center"/>
              <w:rPr>
                <w:rStyle w:val="9"/>
                <w:rFonts w:ascii="宋体" w:hAnsi="Times New Roman"/>
                <w:sz w:val="28"/>
              </w:rPr>
            </w:pPr>
          </w:p>
        </w:tc>
        <w:tc>
          <w:tcPr>
            <w:tcW w:w="1500" w:type="dxa"/>
            <w:noWrap w:val="0"/>
            <w:vAlign w:val="center"/>
          </w:tcPr>
          <w:p>
            <w:pPr>
              <w:jc w:val="center"/>
              <w:rPr>
                <w:rStyle w:val="9"/>
                <w:rFonts w:ascii="宋体" w:hAnsi="Times New Roman"/>
                <w:sz w:val="28"/>
              </w:rPr>
            </w:pPr>
          </w:p>
        </w:tc>
        <w:tc>
          <w:tcPr>
            <w:tcW w:w="1326" w:type="dxa"/>
            <w:noWrap w:val="0"/>
            <w:vAlign w:val="center"/>
          </w:tcPr>
          <w:p>
            <w:pPr>
              <w:jc w:val="center"/>
              <w:rPr>
                <w:rStyle w:val="9"/>
                <w:rFonts w:ascii="宋体" w:hAnsi="Times New Roman"/>
                <w:sz w:val="28"/>
              </w:rPr>
            </w:pPr>
          </w:p>
        </w:tc>
        <w:tc>
          <w:tcPr>
            <w:tcW w:w="1046" w:type="dxa"/>
            <w:noWrap w:val="0"/>
            <w:vAlign w:val="center"/>
          </w:tcPr>
          <w:p>
            <w:pPr>
              <w:jc w:val="center"/>
              <w:rPr>
                <w:rStyle w:val="9"/>
                <w:rFonts w:ascii="宋体" w:hAnsi="Times New Roman"/>
                <w:sz w:val="28"/>
              </w:rPr>
            </w:pPr>
          </w:p>
        </w:tc>
        <w:tc>
          <w:tcPr>
            <w:tcW w:w="1077" w:type="dxa"/>
            <w:noWrap w:val="0"/>
            <w:vAlign w:val="center"/>
          </w:tcPr>
          <w:p>
            <w:pPr>
              <w:jc w:val="center"/>
              <w:rPr>
                <w:rStyle w:val="9"/>
                <w:rFonts w:ascii="宋体" w:hAnsi="Times New Roman"/>
                <w:sz w:val="28"/>
              </w:rPr>
            </w:pPr>
          </w:p>
        </w:tc>
        <w:tc>
          <w:tcPr>
            <w:tcW w:w="1297" w:type="dxa"/>
            <w:noWrap w:val="0"/>
            <w:vAlign w:val="center"/>
          </w:tcPr>
          <w:p>
            <w:pPr>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37" w:type="dxa"/>
            <w:noWrap w:val="0"/>
            <w:vAlign w:val="center"/>
          </w:tcPr>
          <w:p>
            <w:pPr>
              <w:jc w:val="center"/>
              <w:rPr>
                <w:rStyle w:val="9"/>
                <w:rFonts w:ascii="宋体" w:hAnsi="Times New Roman"/>
                <w:sz w:val="28"/>
              </w:rPr>
            </w:pPr>
          </w:p>
        </w:tc>
        <w:tc>
          <w:tcPr>
            <w:tcW w:w="2319" w:type="dxa"/>
            <w:noWrap w:val="0"/>
            <w:vAlign w:val="center"/>
          </w:tcPr>
          <w:p>
            <w:pPr>
              <w:jc w:val="center"/>
              <w:rPr>
                <w:rStyle w:val="9"/>
                <w:rFonts w:ascii="宋体" w:hAnsi="Times New Roman"/>
                <w:sz w:val="28"/>
              </w:rPr>
            </w:pPr>
          </w:p>
        </w:tc>
        <w:tc>
          <w:tcPr>
            <w:tcW w:w="1448" w:type="dxa"/>
            <w:noWrap w:val="0"/>
            <w:vAlign w:val="center"/>
          </w:tcPr>
          <w:p>
            <w:pPr>
              <w:jc w:val="center"/>
              <w:rPr>
                <w:rStyle w:val="9"/>
                <w:rFonts w:ascii="宋体" w:hAnsi="Times New Roman"/>
                <w:sz w:val="28"/>
              </w:rPr>
            </w:pPr>
          </w:p>
        </w:tc>
        <w:tc>
          <w:tcPr>
            <w:tcW w:w="1500" w:type="dxa"/>
            <w:noWrap w:val="0"/>
            <w:vAlign w:val="center"/>
          </w:tcPr>
          <w:p>
            <w:pPr>
              <w:jc w:val="center"/>
              <w:rPr>
                <w:rStyle w:val="9"/>
                <w:rFonts w:ascii="宋体" w:hAnsi="Times New Roman"/>
                <w:sz w:val="28"/>
              </w:rPr>
            </w:pPr>
          </w:p>
        </w:tc>
        <w:tc>
          <w:tcPr>
            <w:tcW w:w="1326" w:type="dxa"/>
            <w:noWrap w:val="0"/>
            <w:vAlign w:val="center"/>
          </w:tcPr>
          <w:p>
            <w:pPr>
              <w:jc w:val="center"/>
              <w:rPr>
                <w:rStyle w:val="9"/>
                <w:rFonts w:ascii="宋体" w:hAnsi="Times New Roman"/>
                <w:sz w:val="28"/>
              </w:rPr>
            </w:pPr>
          </w:p>
        </w:tc>
        <w:tc>
          <w:tcPr>
            <w:tcW w:w="1046" w:type="dxa"/>
            <w:noWrap w:val="0"/>
            <w:vAlign w:val="center"/>
          </w:tcPr>
          <w:p>
            <w:pPr>
              <w:jc w:val="center"/>
              <w:rPr>
                <w:rStyle w:val="9"/>
                <w:rFonts w:ascii="宋体" w:hAnsi="Times New Roman"/>
                <w:sz w:val="28"/>
              </w:rPr>
            </w:pPr>
          </w:p>
        </w:tc>
        <w:tc>
          <w:tcPr>
            <w:tcW w:w="1077" w:type="dxa"/>
            <w:noWrap w:val="0"/>
            <w:vAlign w:val="center"/>
          </w:tcPr>
          <w:p>
            <w:pPr>
              <w:jc w:val="center"/>
              <w:rPr>
                <w:rStyle w:val="9"/>
                <w:rFonts w:ascii="宋体" w:hAnsi="Times New Roman"/>
                <w:sz w:val="28"/>
              </w:rPr>
            </w:pPr>
          </w:p>
        </w:tc>
        <w:tc>
          <w:tcPr>
            <w:tcW w:w="1297" w:type="dxa"/>
            <w:noWrap w:val="0"/>
            <w:vAlign w:val="center"/>
          </w:tcPr>
          <w:p>
            <w:pPr>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2" w:hRule="atLeast"/>
          <w:jc w:val="center"/>
        </w:trPr>
        <w:tc>
          <w:tcPr>
            <w:tcW w:w="5004" w:type="dxa"/>
            <w:gridSpan w:val="3"/>
            <w:noWrap w:val="0"/>
            <w:vAlign w:val="center"/>
          </w:tcPr>
          <w:p>
            <w:pPr>
              <w:jc w:val="center"/>
              <w:rPr>
                <w:rStyle w:val="9"/>
                <w:rFonts w:ascii="宋体" w:hAnsi="Times New Roman"/>
                <w:b/>
                <w:sz w:val="28"/>
              </w:rPr>
            </w:pPr>
            <w:r>
              <w:rPr>
                <w:rStyle w:val="9"/>
                <w:rFonts w:hint="eastAsia" w:ascii="宋体" w:hAnsi="宋体"/>
                <w:sz w:val="28"/>
              </w:rPr>
              <w:t>本项目总报价（</w:t>
            </w:r>
            <w:r>
              <w:rPr>
                <w:rFonts w:hint="eastAsia"/>
                <w:sz w:val="28"/>
                <w:szCs w:val="28"/>
              </w:rPr>
              <w:t>含税价，提供</w:t>
            </w:r>
            <w:r>
              <w:rPr>
                <w:sz w:val="28"/>
                <w:szCs w:val="28"/>
              </w:rPr>
              <w:t>13%</w:t>
            </w:r>
            <w:r>
              <w:rPr>
                <w:rFonts w:hint="eastAsia"/>
                <w:sz w:val="28"/>
                <w:szCs w:val="28"/>
              </w:rPr>
              <w:t>增值税专用发票</w:t>
            </w:r>
            <w:r>
              <w:rPr>
                <w:rStyle w:val="9"/>
                <w:rFonts w:hint="eastAsia" w:ascii="宋体" w:hAnsi="宋体"/>
                <w:sz w:val="28"/>
              </w:rPr>
              <w:t>）</w:t>
            </w:r>
          </w:p>
        </w:tc>
        <w:tc>
          <w:tcPr>
            <w:tcW w:w="6246" w:type="dxa"/>
            <w:gridSpan w:val="5"/>
            <w:noWrap w:val="0"/>
            <w:vAlign w:val="center"/>
          </w:tcPr>
          <w:p>
            <w:pPr>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2" w:hRule="atLeast"/>
          <w:jc w:val="center"/>
        </w:trPr>
        <w:tc>
          <w:tcPr>
            <w:tcW w:w="5004" w:type="dxa"/>
            <w:gridSpan w:val="3"/>
            <w:noWrap w:val="0"/>
            <w:vAlign w:val="center"/>
          </w:tcPr>
          <w:p>
            <w:pPr>
              <w:jc w:val="center"/>
              <w:rPr>
                <w:rStyle w:val="9"/>
                <w:rFonts w:ascii="宋体" w:hAnsi="Times New Roman"/>
                <w:sz w:val="28"/>
              </w:rPr>
            </w:pPr>
            <w:r>
              <w:rPr>
                <w:rStyle w:val="9"/>
                <w:rFonts w:hint="eastAsia" w:ascii="宋体" w:hAnsi="宋体"/>
                <w:sz w:val="28"/>
              </w:rPr>
              <w:t>交货期</w:t>
            </w:r>
          </w:p>
        </w:tc>
        <w:tc>
          <w:tcPr>
            <w:tcW w:w="6246" w:type="dxa"/>
            <w:gridSpan w:val="5"/>
            <w:noWrap w:val="0"/>
            <w:vAlign w:val="center"/>
          </w:tcPr>
          <w:p>
            <w:pPr>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4" w:hRule="atLeast"/>
          <w:jc w:val="center"/>
        </w:trPr>
        <w:tc>
          <w:tcPr>
            <w:tcW w:w="5004" w:type="dxa"/>
            <w:gridSpan w:val="3"/>
            <w:noWrap w:val="0"/>
            <w:vAlign w:val="center"/>
          </w:tcPr>
          <w:p>
            <w:pPr>
              <w:jc w:val="center"/>
              <w:rPr>
                <w:rStyle w:val="9"/>
                <w:rFonts w:ascii="宋体" w:hAnsi="Times New Roman"/>
                <w:sz w:val="28"/>
              </w:rPr>
            </w:pPr>
            <w:r>
              <w:rPr>
                <w:rStyle w:val="9"/>
                <w:rFonts w:hint="eastAsia" w:ascii="宋体" w:hAnsi="宋体"/>
                <w:sz w:val="28"/>
              </w:rPr>
              <w:t>服务地点</w:t>
            </w:r>
          </w:p>
        </w:tc>
        <w:tc>
          <w:tcPr>
            <w:tcW w:w="6246" w:type="dxa"/>
            <w:gridSpan w:val="5"/>
            <w:noWrap w:val="0"/>
            <w:vAlign w:val="center"/>
          </w:tcPr>
          <w:p>
            <w:pPr>
              <w:jc w:val="center"/>
              <w:rPr>
                <w:rStyle w:val="9"/>
                <w:rFonts w:ascii="宋体" w:hAnsi="Times New Roman"/>
                <w:sz w:val="28"/>
              </w:rPr>
            </w:pPr>
            <w:r>
              <w:rPr>
                <w:rStyle w:val="9"/>
                <w:rFonts w:hint="eastAsia" w:ascii="宋体" w:hAnsi="Times New Roman"/>
                <w:sz w:val="28"/>
              </w:rPr>
              <w:t>贵州省福泉磷肥厂有限公司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4" w:hRule="atLeast"/>
          <w:jc w:val="center"/>
        </w:trPr>
        <w:tc>
          <w:tcPr>
            <w:tcW w:w="5004" w:type="dxa"/>
            <w:gridSpan w:val="3"/>
            <w:noWrap w:val="0"/>
            <w:vAlign w:val="center"/>
          </w:tcPr>
          <w:p>
            <w:pPr>
              <w:jc w:val="center"/>
              <w:rPr>
                <w:rStyle w:val="9"/>
                <w:rFonts w:ascii="宋体" w:hAnsi="Times New Roman"/>
                <w:sz w:val="28"/>
              </w:rPr>
            </w:pPr>
            <w:r>
              <w:rPr>
                <w:rStyle w:val="9"/>
                <w:rFonts w:hint="eastAsia" w:ascii="宋体" w:hAnsi="宋体"/>
                <w:sz w:val="28"/>
              </w:rPr>
              <w:t>付款方式</w:t>
            </w:r>
          </w:p>
        </w:tc>
        <w:tc>
          <w:tcPr>
            <w:tcW w:w="6246" w:type="dxa"/>
            <w:gridSpan w:val="5"/>
            <w:noWrap w:val="0"/>
            <w:vAlign w:val="center"/>
          </w:tcPr>
          <w:p>
            <w:pPr>
              <w:jc w:val="center"/>
              <w:rPr>
                <w:rStyle w:val="9"/>
                <w:rFonts w:hint="eastAsia" w:ascii="宋体" w:hAnsi="Times New Roman" w:eastAsia="宋体"/>
                <w:sz w:val="28"/>
                <w:lang w:val="en-US" w:eastAsia="zh-CN"/>
              </w:rPr>
            </w:pPr>
            <w:r>
              <w:rPr>
                <w:rStyle w:val="9"/>
                <w:rFonts w:hint="eastAsia" w:ascii="宋体"/>
                <w:sz w:val="28"/>
                <w:lang w:val="en-US" w:eastAsia="zh-CN"/>
              </w:rPr>
              <w:t>按合同约定执行</w:t>
            </w:r>
          </w:p>
        </w:tc>
      </w:tr>
    </w:tbl>
    <w:p>
      <w:pPr>
        <w:spacing w:line="700" w:lineRule="exact"/>
        <w:ind w:firstLine="420" w:firstLineChars="150"/>
        <w:rPr>
          <w:rStyle w:val="9"/>
          <w:rFonts w:ascii="宋体" w:hAnsi="Times New Roman"/>
          <w:sz w:val="28"/>
          <w:u w:val="single"/>
        </w:rPr>
      </w:pPr>
      <w:r>
        <w:rPr>
          <w:rStyle w:val="9"/>
          <w:rFonts w:hint="eastAsia" w:ascii="宋体" w:hAnsi="宋体"/>
          <w:sz w:val="28"/>
        </w:rPr>
        <w:t>报价人授权代表签字：</w:t>
      </w:r>
      <w:r>
        <w:rPr>
          <w:rStyle w:val="9"/>
          <w:rFonts w:ascii="宋体" w:hAnsi="宋体"/>
          <w:sz w:val="28"/>
          <w:u w:val="single"/>
        </w:rPr>
        <w:t xml:space="preserve">               </w:t>
      </w:r>
    </w:p>
    <w:p>
      <w:pPr>
        <w:spacing w:line="600" w:lineRule="exact"/>
        <w:ind w:firstLine="420" w:firstLineChars="150"/>
        <w:rPr>
          <w:rStyle w:val="9"/>
          <w:rFonts w:ascii="宋体" w:hAnsi="Times New Roman"/>
          <w:sz w:val="28"/>
          <w:u w:val="single"/>
        </w:rPr>
      </w:pPr>
      <w:r>
        <w:rPr>
          <w:rStyle w:val="9"/>
          <w:rFonts w:hint="eastAsia" w:ascii="宋体" w:hAnsi="宋体"/>
          <w:sz w:val="28"/>
        </w:rPr>
        <w:t>联系电话：</w:t>
      </w:r>
      <w:r>
        <w:rPr>
          <w:rStyle w:val="9"/>
          <w:rFonts w:ascii="宋体" w:hAnsi="宋体"/>
          <w:sz w:val="28"/>
          <w:u w:val="single"/>
        </w:rPr>
        <w:t xml:space="preserve">        </w:t>
      </w:r>
      <w:r>
        <w:rPr>
          <w:rStyle w:val="9"/>
          <w:rFonts w:hint="eastAsia" w:ascii="宋体" w:hAnsi="宋体"/>
          <w:sz w:val="28"/>
          <w:u w:val="single"/>
        </w:rPr>
        <w:t xml:space="preserve">             </w:t>
      </w:r>
      <w:r>
        <w:rPr>
          <w:rStyle w:val="9"/>
          <w:rFonts w:ascii="宋体" w:hAnsi="宋体"/>
          <w:sz w:val="28"/>
          <w:u w:val="single"/>
        </w:rPr>
        <w:t xml:space="preserve">     </w:t>
      </w:r>
      <w:r>
        <w:rPr>
          <w:rStyle w:val="9"/>
          <w:rFonts w:hint="eastAsia" w:ascii="宋体" w:hAnsi="宋体"/>
          <w:sz w:val="28"/>
        </w:rPr>
        <w:t>日</w:t>
      </w:r>
      <w:r>
        <w:rPr>
          <w:rStyle w:val="9"/>
          <w:rFonts w:ascii="宋体" w:hAnsi="宋体"/>
          <w:sz w:val="28"/>
        </w:rPr>
        <w:t xml:space="preserve">   </w:t>
      </w:r>
      <w:r>
        <w:rPr>
          <w:rStyle w:val="9"/>
          <w:rFonts w:hint="eastAsia" w:ascii="宋体" w:hAnsi="宋体"/>
          <w:sz w:val="28"/>
        </w:rPr>
        <w:t>期：</w:t>
      </w:r>
      <w:r>
        <w:rPr>
          <w:rStyle w:val="9"/>
          <w:rFonts w:ascii="宋体" w:hAnsi="宋体"/>
          <w:sz w:val="28"/>
          <w:u w:val="single"/>
        </w:rPr>
        <w:t xml:space="preserve">             </w:t>
      </w:r>
    </w:p>
    <w:p>
      <w:pPr>
        <w:spacing w:line="600" w:lineRule="exact"/>
        <w:ind w:firstLine="480" w:firstLineChars="200"/>
        <w:rPr>
          <w:rStyle w:val="9"/>
          <w:rFonts w:ascii="宋体" w:hAnsi="Times New Roman"/>
          <w:sz w:val="24"/>
          <w:szCs w:val="24"/>
        </w:rPr>
        <w:sectPr>
          <w:type w:val="nextColumn"/>
          <w:pgSz w:w="16838" w:h="11906" w:orient="landscape"/>
          <w:pgMar w:top="1440" w:right="1417" w:bottom="1304" w:left="1587" w:header="851" w:footer="992" w:gutter="0"/>
          <w:pgNumType w:fmt="decimal"/>
          <w:cols w:space="720" w:num="1"/>
          <w:docGrid w:linePitch="312" w:charSpace="0"/>
        </w:sectPr>
      </w:pPr>
      <w:r>
        <w:rPr>
          <w:rStyle w:val="9"/>
          <w:rFonts w:hint="eastAsia" w:ascii="宋体" w:hAnsi="宋体"/>
          <w:sz w:val="24"/>
          <w:szCs w:val="24"/>
        </w:rPr>
        <w:t>注：</w:t>
      </w:r>
      <w:r>
        <w:rPr>
          <w:rStyle w:val="9"/>
          <w:rFonts w:ascii="宋体" w:hAnsi="Times New Roman"/>
          <w:sz w:val="24"/>
          <w:szCs w:val="24"/>
        </w:rPr>
        <w:t xml:space="preserve"> </w:t>
      </w:r>
      <w:r>
        <w:rPr>
          <w:rStyle w:val="9"/>
          <w:rFonts w:hint="eastAsia" w:ascii="宋体" w:hAnsi="宋体"/>
          <w:sz w:val="24"/>
          <w:szCs w:val="24"/>
        </w:rPr>
        <w:t>此表可另加附页，如果表的内容超出了一页的范围，在每个表的每一页右上角要注明：附件二，第</w:t>
      </w:r>
      <w:r>
        <w:rPr>
          <w:rStyle w:val="9"/>
          <w:rFonts w:ascii="宋体" w:hAnsi="宋体"/>
          <w:sz w:val="24"/>
          <w:szCs w:val="24"/>
        </w:rPr>
        <w:t>1</w:t>
      </w:r>
      <w:r>
        <w:rPr>
          <w:rStyle w:val="9"/>
          <w:rFonts w:hint="eastAsia" w:ascii="宋体" w:hAnsi="宋体"/>
          <w:sz w:val="24"/>
          <w:szCs w:val="24"/>
        </w:rPr>
        <w:t>页；附件二，第</w:t>
      </w:r>
      <w:r>
        <w:rPr>
          <w:rStyle w:val="9"/>
          <w:rFonts w:ascii="宋体" w:hAnsi="宋体"/>
          <w:sz w:val="24"/>
          <w:szCs w:val="24"/>
        </w:rPr>
        <w:t>2</w:t>
      </w:r>
      <w:r>
        <w:rPr>
          <w:rStyle w:val="9"/>
          <w:rFonts w:hint="eastAsia" w:ascii="宋体" w:hAnsi="宋体"/>
          <w:sz w:val="24"/>
          <w:szCs w:val="24"/>
        </w:rPr>
        <w:t>页等，并加盖单位公章。</w:t>
      </w:r>
    </w:p>
    <w:p>
      <w:pPr>
        <w:spacing w:line="600" w:lineRule="exact"/>
        <w:ind w:left="779" w:leftChars="371" w:firstLine="321" w:firstLineChars="100"/>
        <w:jc w:val="center"/>
        <w:rPr>
          <w:rStyle w:val="9"/>
          <w:rFonts w:ascii="宋体" w:hAnsi="Times New Roman"/>
          <w:b/>
          <w:sz w:val="32"/>
        </w:rPr>
      </w:pPr>
      <w:r>
        <w:rPr>
          <w:rStyle w:val="9"/>
          <w:rFonts w:hint="eastAsia" w:ascii="宋体" w:hAnsi="宋体"/>
          <w:b/>
          <w:sz w:val="32"/>
        </w:rPr>
        <w:t>三、报价分项报价表</w:t>
      </w:r>
      <w:r>
        <w:rPr>
          <w:rStyle w:val="9"/>
          <w:rFonts w:hint="eastAsia" w:ascii="宋体" w:hAnsi="宋体"/>
          <w:b/>
          <w:spacing w:val="40"/>
          <w:sz w:val="28"/>
        </w:rPr>
        <w:t>（格式）</w:t>
      </w:r>
    </w:p>
    <w:p>
      <w:pPr>
        <w:spacing w:line="600" w:lineRule="exact"/>
        <w:rPr>
          <w:rStyle w:val="9"/>
          <w:rFonts w:ascii="宋体" w:hAnsi="Times New Roman"/>
          <w:sz w:val="28"/>
          <w:u w:val="single"/>
        </w:rPr>
      </w:pPr>
      <w:r>
        <w:rPr>
          <w:rStyle w:val="9"/>
          <w:rFonts w:hint="eastAsia" w:hAnsi="宋体"/>
          <w:kern w:val="2"/>
          <w:sz w:val="28"/>
          <w:szCs w:val="22"/>
          <w:lang w:val="en-US" w:eastAsia="zh-CN"/>
        </w:rPr>
        <w:t>项目</w:t>
      </w:r>
      <w:r>
        <w:rPr>
          <w:rStyle w:val="9"/>
          <w:rFonts w:hint="eastAsia" w:ascii="宋体" w:hAnsi="宋体"/>
          <w:kern w:val="2"/>
          <w:sz w:val="28"/>
          <w:szCs w:val="22"/>
          <w:lang w:val="en-US" w:eastAsia="zh-CN"/>
        </w:rPr>
        <w:t>编号：</w:t>
      </w:r>
      <w:r>
        <w:rPr>
          <w:rStyle w:val="9"/>
          <w:rFonts w:hint="eastAsia" w:hAnsi="宋体"/>
          <w:kern w:val="2"/>
          <w:sz w:val="28"/>
          <w:szCs w:val="22"/>
          <w:u w:val="single"/>
          <w:lang w:val="en-US" w:eastAsia="zh-CN"/>
        </w:rPr>
        <w:t xml:space="preserve">FLSCG2021-10  </w:t>
      </w:r>
      <w:r>
        <w:rPr>
          <w:rStyle w:val="9"/>
          <w:rFonts w:hint="eastAsia" w:hAnsi="宋体"/>
          <w:kern w:val="2"/>
          <w:sz w:val="28"/>
          <w:szCs w:val="22"/>
          <w:lang w:val="en-US" w:eastAsia="zh-CN"/>
        </w:rPr>
        <w:t xml:space="preserve">    </w:t>
      </w:r>
      <w:r>
        <w:rPr>
          <w:rStyle w:val="9"/>
          <w:rFonts w:ascii="宋体" w:hAnsi="宋体"/>
          <w:sz w:val="28"/>
        </w:rPr>
        <w:t xml:space="preserve">            </w:t>
      </w:r>
      <w:r>
        <w:rPr>
          <w:rStyle w:val="9"/>
          <w:rFonts w:hint="eastAsia" w:ascii="宋体" w:hAnsi="宋体"/>
          <w:sz w:val="28"/>
        </w:rPr>
        <w:t>报价人名称：</w:t>
      </w:r>
      <w:r>
        <w:rPr>
          <w:rStyle w:val="9"/>
          <w:rFonts w:hint="eastAsia" w:ascii="宋体" w:hAnsi="宋体"/>
          <w:sz w:val="28"/>
          <w:u w:val="single"/>
        </w:rPr>
        <w:t>（加盖单位公章）</w:t>
      </w:r>
      <w:r>
        <w:rPr>
          <w:rStyle w:val="9"/>
          <w:rFonts w:ascii="宋体" w:hAnsi="宋体"/>
          <w:sz w:val="28"/>
          <w:u w:val="single"/>
        </w:rPr>
        <w:t xml:space="preserve">      </w:t>
      </w:r>
    </w:p>
    <w:p>
      <w:pPr>
        <w:spacing w:line="600" w:lineRule="exact"/>
        <w:rPr>
          <w:rStyle w:val="9"/>
          <w:rFonts w:ascii="宋体" w:hAnsi="Times New Roman"/>
          <w:sz w:val="28"/>
          <w:u w:val="single"/>
        </w:rPr>
      </w:pPr>
      <w:r>
        <w:rPr>
          <w:rStyle w:val="9"/>
          <w:rFonts w:hint="eastAsia" w:ascii="宋体" w:hAnsi="宋体"/>
          <w:sz w:val="28"/>
        </w:rPr>
        <w:t>项目名称：</w:t>
      </w:r>
      <w:r>
        <w:rPr>
          <w:rStyle w:val="9"/>
          <w:rFonts w:hint="eastAsia" w:ascii="宋体" w:hAnsi="宋体"/>
          <w:b w:val="0"/>
          <w:bCs w:val="0"/>
          <w:sz w:val="28"/>
          <w:szCs w:val="22"/>
          <w:u w:val="single"/>
          <w:lang w:eastAsia="zh-CN"/>
        </w:rPr>
        <w:t>警用服装（</w:t>
      </w:r>
      <w:r>
        <w:rPr>
          <w:rFonts w:hint="eastAsia" w:ascii="宋体" w:hAnsi="宋体"/>
          <w:sz w:val="28"/>
          <w:szCs w:val="22"/>
          <w:u w:val="single"/>
          <w:lang w:val="en-US" w:eastAsia="zh-CN"/>
        </w:rPr>
        <w:t>四件按扣、注塑拉链</w:t>
      </w:r>
      <w:r>
        <w:rPr>
          <w:rStyle w:val="9"/>
          <w:rFonts w:hint="eastAsia" w:ascii="宋体" w:hAnsi="宋体"/>
          <w:b w:val="0"/>
          <w:bCs w:val="0"/>
          <w:sz w:val="28"/>
          <w:szCs w:val="22"/>
          <w:u w:val="single"/>
          <w:lang w:eastAsia="zh-CN"/>
        </w:rPr>
        <w:t>）辅料采购项</w:t>
      </w:r>
      <w:r>
        <w:rPr>
          <w:rStyle w:val="9"/>
          <w:rFonts w:hint="eastAsia" w:ascii="宋体" w:hAnsi="宋体"/>
          <w:b w:val="0"/>
          <w:bCs w:val="0"/>
          <w:sz w:val="28"/>
          <w:u w:val="single"/>
          <w:lang w:eastAsia="zh-CN"/>
        </w:rPr>
        <w:t>目</w:t>
      </w:r>
      <w:r>
        <w:rPr>
          <w:rStyle w:val="9"/>
          <w:rFonts w:ascii="宋体" w:hAnsi="宋体"/>
          <w:b w:val="0"/>
          <w:bCs w:val="0"/>
          <w:sz w:val="28"/>
          <w:u w:val="single"/>
        </w:rPr>
        <w:t xml:space="preserve"> </w:t>
      </w:r>
      <w:r>
        <w:rPr>
          <w:rStyle w:val="9"/>
          <w:rFonts w:ascii="宋体" w:hAnsi="宋体"/>
          <w:sz w:val="28"/>
        </w:rPr>
        <w:t xml:space="preserve">                       </w:t>
      </w:r>
    </w:p>
    <w:tbl>
      <w:tblPr>
        <w:tblStyle w:val="6"/>
        <w:tblW w:w="10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945"/>
        <w:gridCol w:w="1050"/>
        <w:gridCol w:w="825"/>
        <w:gridCol w:w="681"/>
        <w:gridCol w:w="630"/>
        <w:gridCol w:w="945"/>
        <w:gridCol w:w="945"/>
        <w:gridCol w:w="840"/>
        <w:gridCol w:w="790"/>
        <w:gridCol w:w="945"/>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jc w:val="center"/>
        </w:trPr>
        <w:tc>
          <w:tcPr>
            <w:tcW w:w="742" w:type="dxa"/>
            <w:vMerge w:val="restart"/>
            <w:noWrap w:val="0"/>
            <w:vAlign w:val="center"/>
          </w:tcPr>
          <w:p>
            <w:pPr>
              <w:ind w:left="97" w:leftChars="31" w:hanging="32"/>
              <w:jc w:val="center"/>
              <w:rPr>
                <w:rStyle w:val="9"/>
                <w:rFonts w:ascii="宋体" w:hAnsi="Times New Roman"/>
                <w:sz w:val="28"/>
              </w:rPr>
            </w:pPr>
            <w:r>
              <w:rPr>
                <w:rStyle w:val="9"/>
                <w:rFonts w:hint="eastAsia" w:ascii="宋体" w:hAnsi="宋体"/>
                <w:sz w:val="28"/>
              </w:rPr>
              <w:t>序号</w:t>
            </w:r>
          </w:p>
        </w:tc>
        <w:tc>
          <w:tcPr>
            <w:tcW w:w="945" w:type="dxa"/>
            <w:vMerge w:val="restart"/>
            <w:noWrap w:val="0"/>
            <w:vAlign w:val="center"/>
          </w:tcPr>
          <w:p>
            <w:pPr>
              <w:jc w:val="center"/>
              <w:rPr>
                <w:rStyle w:val="9"/>
                <w:rFonts w:ascii="宋体" w:hAnsi="Times New Roman"/>
                <w:sz w:val="28"/>
              </w:rPr>
            </w:pPr>
            <w:r>
              <w:rPr>
                <w:rStyle w:val="9"/>
                <w:rFonts w:hint="eastAsia" w:ascii="宋体" w:hAnsi="宋体"/>
                <w:sz w:val="28"/>
              </w:rPr>
              <w:t>名称</w:t>
            </w:r>
          </w:p>
        </w:tc>
        <w:tc>
          <w:tcPr>
            <w:tcW w:w="1050" w:type="dxa"/>
            <w:vMerge w:val="restart"/>
            <w:noWrap w:val="0"/>
            <w:vAlign w:val="center"/>
          </w:tcPr>
          <w:p>
            <w:pPr>
              <w:jc w:val="center"/>
              <w:rPr>
                <w:rStyle w:val="9"/>
                <w:rFonts w:ascii="宋体" w:hAnsi="Times New Roman"/>
                <w:sz w:val="28"/>
              </w:rPr>
            </w:pPr>
            <w:r>
              <w:rPr>
                <w:rStyle w:val="9"/>
                <w:rFonts w:hint="eastAsia" w:ascii="宋体" w:hAnsi="宋体"/>
                <w:sz w:val="28"/>
              </w:rPr>
              <w:t>品牌</w:t>
            </w:r>
          </w:p>
        </w:tc>
        <w:tc>
          <w:tcPr>
            <w:tcW w:w="825" w:type="dxa"/>
            <w:vMerge w:val="restart"/>
            <w:noWrap w:val="0"/>
            <w:vAlign w:val="center"/>
          </w:tcPr>
          <w:p>
            <w:pPr>
              <w:jc w:val="center"/>
              <w:rPr>
                <w:rStyle w:val="9"/>
                <w:rFonts w:ascii="宋体" w:hAnsi="Times New Roman"/>
                <w:sz w:val="28"/>
              </w:rPr>
            </w:pPr>
            <w:r>
              <w:rPr>
                <w:rStyle w:val="9"/>
                <w:rFonts w:hint="eastAsia" w:ascii="宋体" w:hAnsi="宋体"/>
                <w:sz w:val="28"/>
              </w:rPr>
              <w:t>规格型号</w:t>
            </w:r>
          </w:p>
        </w:tc>
        <w:tc>
          <w:tcPr>
            <w:tcW w:w="681" w:type="dxa"/>
            <w:vMerge w:val="restart"/>
            <w:noWrap w:val="0"/>
            <w:vAlign w:val="center"/>
          </w:tcPr>
          <w:p>
            <w:pPr>
              <w:jc w:val="center"/>
              <w:rPr>
                <w:rStyle w:val="9"/>
                <w:rFonts w:ascii="宋体" w:hAnsi="Times New Roman"/>
                <w:sz w:val="28"/>
              </w:rPr>
            </w:pPr>
            <w:r>
              <w:rPr>
                <w:rStyle w:val="9"/>
                <w:rFonts w:hint="eastAsia" w:ascii="宋体" w:hAnsi="宋体"/>
                <w:sz w:val="28"/>
              </w:rPr>
              <w:t>单位</w:t>
            </w:r>
          </w:p>
        </w:tc>
        <w:tc>
          <w:tcPr>
            <w:tcW w:w="630" w:type="dxa"/>
            <w:vMerge w:val="restart"/>
            <w:noWrap w:val="0"/>
            <w:vAlign w:val="center"/>
          </w:tcPr>
          <w:p>
            <w:pPr>
              <w:jc w:val="center"/>
              <w:rPr>
                <w:rStyle w:val="9"/>
                <w:rFonts w:ascii="宋体" w:hAnsi="Times New Roman"/>
                <w:sz w:val="28"/>
              </w:rPr>
            </w:pPr>
            <w:r>
              <w:rPr>
                <w:rStyle w:val="9"/>
                <w:rFonts w:hint="eastAsia" w:ascii="宋体" w:hAnsi="宋体"/>
                <w:sz w:val="28"/>
              </w:rPr>
              <w:t>数量</w:t>
            </w:r>
          </w:p>
        </w:tc>
        <w:tc>
          <w:tcPr>
            <w:tcW w:w="4465" w:type="dxa"/>
            <w:gridSpan w:val="5"/>
            <w:noWrap w:val="0"/>
            <w:vAlign w:val="center"/>
          </w:tcPr>
          <w:p>
            <w:pPr>
              <w:jc w:val="center"/>
              <w:rPr>
                <w:rStyle w:val="9"/>
                <w:rFonts w:ascii="宋体" w:hAnsi="Times New Roman"/>
                <w:sz w:val="28"/>
              </w:rPr>
            </w:pPr>
            <w:r>
              <w:rPr>
                <w:rStyle w:val="9"/>
                <w:rFonts w:hint="eastAsia" w:ascii="宋体" w:hAnsi="宋体"/>
                <w:sz w:val="28"/>
              </w:rPr>
              <w:t>报价单价（元）</w:t>
            </w:r>
          </w:p>
        </w:tc>
        <w:tc>
          <w:tcPr>
            <w:tcW w:w="995" w:type="dxa"/>
            <w:vMerge w:val="restart"/>
            <w:noWrap w:val="0"/>
            <w:vAlign w:val="center"/>
          </w:tcPr>
          <w:p>
            <w:pPr>
              <w:jc w:val="center"/>
              <w:rPr>
                <w:rStyle w:val="9"/>
                <w:rFonts w:ascii="宋体" w:hAnsi="Times New Roman"/>
                <w:sz w:val="28"/>
              </w:rPr>
            </w:pPr>
            <w:r>
              <w:rPr>
                <w:rStyle w:val="9"/>
                <w:rFonts w:hint="eastAsia" w:ascii="宋体" w:hAnsi="宋体"/>
                <w:sz w:val="28"/>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6" w:hRule="atLeast"/>
          <w:jc w:val="center"/>
        </w:trPr>
        <w:tc>
          <w:tcPr>
            <w:tcW w:w="742" w:type="dxa"/>
            <w:vMerge w:val="continue"/>
            <w:noWrap w:val="0"/>
            <w:vAlign w:val="center"/>
          </w:tcPr>
          <w:p>
            <w:pPr>
              <w:jc w:val="center"/>
              <w:rPr>
                <w:rStyle w:val="9"/>
                <w:rFonts w:ascii="宋体" w:hAnsi="Times New Roman"/>
                <w:sz w:val="28"/>
              </w:rPr>
            </w:pPr>
          </w:p>
        </w:tc>
        <w:tc>
          <w:tcPr>
            <w:tcW w:w="945" w:type="dxa"/>
            <w:vMerge w:val="continue"/>
            <w:noWrap w:val="0"/>
            <w:vAlign w:val="center"/>
          </w:tcPr>
          <w:p>
            <w:pPr>
              <w:jc w:val="center"/>
              <w:rPr>
                <w:rStyle w:val="9"/>
                <w:rFonts w:ascii="宋体" w:hAnsi="Times New Roman"/>
                <w:sz w:val="28"/>
              </w:rPr>
            </w:pPr>
          </w:p>
        </w:tc>
        <w:tc>
          <w:tcPr>
            <w:tcW w:w="1050" w:type="dxa"/>
            <w:vMerge w:val="continue"/>
            <w:noWrap w:val="0"/>
            <w:vAlign w:val="center"/>
          </w:tcPr>
          <w:p>
            <w:pPr>
              <w:jc w:val="center"/>
              <w:rPr>
                <w:rStyle w:val="9"/>
                <w:rFonts w:ascii="宋体" w:hAnsi="Times New Roman"/>
                <w:sz w:val="28"/>
              </w:rPr>
            </w:pPr>
          </w:p>
        </w:tc>
        <w:tc>
          <w:tcPr>
            <w:tcW w:w="825" w:type="dxa"/>
            <w:vMerge w:val="continue"/>
            <w:noWrap w:val="0"/>
            <w:vAlign w:val="center"/>
          </w:tcPr>
          <w:p>
            <w:pPr>
              <w:jc w:val="center"/>
              <w:rPr>
                <w:rStyle w:val="9"/>
                <w:rFonts w:ascii="宋体" w:hAnsi="Times New Roman"/>
                <w:sz w:val="28"/>
              </w:rPr>
            </w:pPr>
          </w:p>
        </w:tc>
        <w:tc>
          <w:tcPr>
            <w:tcW w:w="681" w:type="dxa"/>
            <w:vMerge w:val="continue"/>
            <w:noWrap w:val="0"/>
            <w:vAlign w:val="center"/>
          </w:tcPr>
          <w:p>
            <w:pPr>
              <w:jc w:val="center"/>
              <w:rPr>
                <w:rStyle w:val="9"/>
                <w:rFonts w:ascii="宋体" w:hAnsi="Times New Roman"/>
                <w:sz w:val="28"/>
              </w:rPr>
            </w:pPr>
          </w:p>
        </w:tc>
        <w:tc>
          <w:tcPr>
            <w:tcW w:w="630" w:type="dxa"/>
            <w:vMerge w:val="continue"/>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r>
              <w:rPr>
                <w:rStyle w:val="9"/>
                <w:rFonts w:hint="eastAsia" w:ascii="宋体" w:hAnsi="宋体"/>
                <w:sz w:val="28"/>
              </w:rPr>
              <w:t>单价</w:t>
            </w:r>
          </w:p>
        </w:tc>
        <w:tc>
          <w:tcPr>
            <w:tcW w:w="945" w:type="dxa"/>
            <w:noWrap w:val="0"/>
            <w:vAlign w:val="center"/>
          </w:tcPr>
          <w:p>
            <w:pPr>
              <w:jc w:val="center"/>
              <w:rPr>
                <w:rStyle w:val="9"/>
                <w:rFonts w:ascii="宋体" w:hAnsi="Times New Roman"/>
                <w:sz w:val="28"/>
              </w:rPr>
            </w:pPr>
            <w:r>
              <w:rPr>
                <w:rStyle w:val="9"/>
                <w:rFonts w:hint="eastAsia" w:ascii="宋体" w:hAnsi="宋体"/>
                <w:sz w:val="28"/>
              </w:rPr>
              <w:t>运费</w:t>
            </w:r>
          </w:p>
        </w:tc>
        <w:tc>
          <w:tcPr>
            <w:tcW w:w="840" w:type="dxa"/>
            <w:noWrap w:val="0"/>
            <w:vAlign w:val="center"/>
          </w:tcPr>
          <w:p>
            <w:pPr>
              <w:jc w:val="center"/>
              <w:rPr>
                <w:rStyle w:val="9"/>
                <w:rFonts w:ascii="宋体" w:hAnsi="Times New Roman"/>
                <w:sz w:val="28"/>
              </w:rPr>
            </w:pPr>
            <w:r>
              <w:rPr>
                <w:rStyle w:val="9"/>
                <w:rFonts w:hint="eastAsia" w:ascii="宋体" w:hAnsi="宋体"/>
                <w:sz w:val="28"/>
              </w:rPr>
              <w:t>售后服务</w:t>
            </w:r>
          </w:p>
        </w:tc>
        <w:tc>
          <w:tcPr>
            <w:tcW w:w="790" w:type="dxa"/>
            <w:noWrap w:val="0"/>
            <w:vAlign w:val="center"/>
          </w:tcPr>
          <w:p>
            <w:pPr>
              <w:jc w:val="center"/>
              <w:rPr>
                <w:rStyle w:val="9"/>
                <w:rFonts w:ascii="宋体" w:hAnsi="Times New Roman"/>
                <w:sz w:val="28"/>
              </w:rPr>
            </w:pPr>
            <w:r>
              <w:rPr>
                <w:rStyle w:val="9"/>
                <w:rFonts w:hint="eastAsia" w:ascii="宋体" w:hAnsi="宋体"/>
                <w:sz w:val="28"/>
              </w:rPr>
              <w:t>利润</w:t>
            </w:r>
          </w:p>
        </w:tc>
        <w:tc>
          <w:tcPr>
            <w:tcW w:w="945" w:type="dxa"/>
            <w:noWrap w:val="0"/>
            <w:vAlign w:val="center"/>
          </w:tcPr>
          <w:p>
            <w:pPr>
              <w:jc w:val="center"/>
              <w:rPr>
                <w:rStyle w:val="9"/>
                <w:rFonts w:ascii="宋体" w:hAnsi="Times New Roman"/>
                <w:sz w:val="28"/>
              </w:rPr>
            </w:pPr>
            <w:r>
              <w:rPr>
                <w:rStyle w:val="9"/>
                <w:rFonts w:hint="eastAsia" w:ascii="宋体" w:hAnsi="宋体"/>
                <w:sz w:val="28"/>
              </w:rPr>
              <w:t>其他</w:t>
            </w:r>
          </w:p>
        </w:tc>
        <w:tc>
          <w:tcPr>
            <w:tcW w:w="995" w:type="dxa"/>
            <w:vMerge w:val="continue"/>
            <w:noWrap w:val="0"/>
            <w:vAlign w:val="center"/>
          </w:tcPr>
          <w:p>
            <w:pPr>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742"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1050" w:type="dxa"/>
            <w:noWrap w:val="0"/>
            <w:vAlign w:val="center"/>
          </w:tcPr>
          <w:p>
            <w:pPr>
              <w:jc w:val="center"/>
              <w:rPr>
                <w:rStyle w:val="9"/>
                <w:rFonts w:ascii="宋体" w:hAnsi="Times New Roman"/>
                <w:sz w:val="28"/>
              </w:rPr>
            </w:pPr>
          </w:p>
        </w:tc>
        <w:tc>
          <w:tcPr>
            <w:tcW w:w="825" w:type="dxa"/>
            <w:noWrap w:val="0"/>
            <w:vAlign w:val="center"/>
          </w:tcPr>
          <w:p>
            <w:pPr>
              <w:jc w:val="center"/>
              <w:rPr>
                <w:rStyle w:val="9"/>
                <w:rFonts w:ascii="宋体" w:hAnsi="Times New Roman"/>
                <w:sz w:val="28"/>
              </w:rPr>
            </w:pPr>
          </w:p>
        </w:tc>
        <w:tc>
          <w:tcPr>
            <w:tcW w:w="681" w:type="dxa"/>
            <w:noWrap w:val="0"/>
            <w:vAlign w:val="center"/>
          </w:tcPr>
          <w:p>
            <w:pPr>
              <w:jc w:val="center"/>
              <w:rPr>
                <w:rStyle w:val="9"/>
                <w:rFonts w:ascii="宋体" w:hAnsi="Times New Roman"/>
                <w:sz w:val="28"/>
              </w:rPr>
            </w:pPr>
          </w:p>
        </w:tc>
        <w:tc>
          <w:tcPr>
            <w:tcW w:w="630"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840" w:type="dxa"/>
            <w:noWrap w:val="0"/>
            <w:vAlign w:val="center"/>
          </w:tcPr>
          <w:p>
            <w:pPr>
              <w:jc w:val="center"/>
              <w:rPr>
                <w:rStyle w:val="9"/>
                <w:rFonts w:ascii="宋体" w:hAnsi="Times New Roman"/>
                <w:sz w:val="28"/>
              </w:rPr>
            </w:pPr>
          </w:p>
        </w:tc>
        <w:tc>
          <w:tcPr>
            <w:tcW w:w="790"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995" w:type="dxa"/>
            <w:noWrap w:val="0"/>
            <w:vAlign w:val="center"/>
          </w:tcPr>
          <w:p>
            <w:pPr>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42"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1050" w:type="dxa"/>
            <w:noWrap w:val="0"/>
            <w:vAlign w:val="center"/>
          </w:tcPr>
          <w:p>
            <w:pPr>
              <w:jc w:val="center"/>
              <w:rPr>
                <w:rStyle w:val="9"/>
                <w:rFonts w:ascii="宋体" w:hAnsi="Times New Roman"/>
                <w:sz w:val="28"/>
              </w:rPr>
            </w:pPr>
          </w:p>
        </w:tc>
        <w:tc>
          <w:tcPr>
            <w:tcW w:w="825" w:type="dxa"/>
            <w:noWrap w:val="0"/>
            <w:vAlign w:val="center"/>
          </w:tcPr>
          <w:p>
            <w:pPr>
              <w:jc w:val="center"/>
              <w:rPr>
                <w:rStyle w:val="9"/>
                <w:rFonts w:ascii="宋体" w:hAnsi="Times New Roman"/>
                <w:sz w:val="28"/>
              </w:rPr>
            </w:pPr>
          </w:p>
        </w:tc>
        <w:tc>
          <w:tcPr>
            <w:tcW w:w="681" w:type="dxa"/>
            <w:noWrap w:val="0"/>
            <w:vAlign w:val="center"/>
          </w:tcPr>
          <w:p>
            <w:pPr>
              <w:jc w:val="center"/>
              <w:rPr>
                <w:rStyle w:val="9"/>
                <w:rFonts w:ascii="宋体" w:hAnsi="Times New Roman"/>
                <w:sz w:val="28"/>
              </w:rPr>
            </w:pPr>
          </w:p>
        </w:tc>
        <w:tc>
          <w:tcPr>
            <w:tcW w:w="630"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840" w:type="dxa"/>
            <w:noWrap w:val="0"/>
            <w:vAlign w:val="center"/>
          </w:tcPr>
          <w:p>
            <w:pPr>
              <w:jc w:val="center"/>
              <w:rPr>
                <w:rStyle w:val="9"/>
                <w:rFonts w:ascii="宋体" w:hAnsi="Times New Roman"/>
                <w:sz w:val="28"/>
              </w:rPr>
            </w:pPr>
          </w:p>
        </w:tc>
        <w:tc>
          <w:tcPr>
            <w:tcW w:w="790" w:type="dxa"/>
            <w:noWrap w:val="0"/>
            <w:vAlign w:val="center"/>
          </w:tcPr>
          <w:p>
            <w:pPr>
              <w:jc w:val="center"/>
              <w:rPr>
                <w:rStyle w:val="9"/>
                <w:rFonts w:ascii="宋体" w:hAnsi="Times New Roman"/>
                <w:sz w:val="28"/>
              </w:rPr>
            </w:pPr>
          </w:p>
        </w:tc>
        <w:tc>
          <w:tcPr>
            <w:tcW w:w="945" w:type="dxa"/>
            <w:noWrap w:val="0"/>
            <w:vAlign w:val="center"/>
          </w:tcPr>
          <w:p>
            <w:pPr>
              <w:jc w:val="center"/>
              <w:rPr>
                <w:rStyle w:val="9"/>
                <w:rFonts w:ascii="宋体" w:hAnsi="Times New Roman"/>
                <w:sz w:val="28"/>
              </w:rPr>
            </w:pPr>
          </w:p>
        </w:tc>
        <w:tc>
          <w:tcPr>
            <w:tcW w:w="995" w:type="dxa"/>
            <w:noWrap w:val="0"/>
            <w:vAlign w:val="center"/>
          </w:tcPr>
          <w:p>
            <w:pPr>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6" w:hRule="atLeast"/>
          <w:jc w:val="center"/>
        </w:trPr>
        <w:tc>
          <w:tcPr>
            <w:tcW w:w="4873" w:type="dxa"/>
            <w:gridSpan w:val="6"/>
            <w:noWrap w:val="0"/>
            <w:vAlign w:val="center"/>
          </w:tcPr>
          <w:p>
            <w:pPr>
              <w:jc w:val="center"/>
              <w:rPr>
                <w:rStyle w:val="9"/>
                <w:rFonts w:ascii="宋体" w:hAnsi="Times New Roman"/>
                <w:sz w:val="28"/>
              </w:rPr>
            </w:pPr>
            <w:r>
              <w:rPr>
                <w:rStyle w:val="9"/>
                <w:rFonts w:hint="eastAsia" w:ascii="宋体" w:hAnsi="宋体"/>
                <w:sz w:val="28"/>
              </w:rPr>
              <w:t>总报价合计（</w:t>
            </w:r>
            <w:r>
              <w:rPr>
                <w:rFonts w:hint="eastAsia"/>
                <w:sz w:val="28"/>
                <w:szCs w:val="28"/>
              </w:rPr>
              <w:t>含税价，提供</w:t>
            </w:r>
            <w:r>
              <w:rPr>
                <w:sz w:val="28"/>
                <w:szCs w:val="28"/>
              </w:rPr>
              <w:t>13%</w:t>
            </w:r>
            <w:r>
              <w:rPr>
                <w:rFonts w:hint="eastAsia"/>
                <w:sz w:val="28"/>
                <w:szCs w:val="28"/>
              </w:rPr>
              <w:t>增值税专用发票</w:t>
            </w:r>
            <w:r>
              <w:rPr>
                <w:rStyle w:val="9"/>
                <w:rFonts w:hint="eastAsia" w:ascii="宋体" w:hAnsi="宋体"/>
                <w:sz w:val="28"/>
              </w:rPr>
              <w:t>）</w:t>
            </w:r>
          </w:p>
        </w:tc>
        <w:tc>
          <w:tcPr>
            <w:tcW w:w="5460" w:type="dxa"/>
            <w:gridSpan w:val="6"/>
            <w:noWrap w:val="0"/>
            <w:vAlign w:val="center"/>
          </w:tcPr>
          <w:p>
            <w:pPr>
              <w:jc w:val="center"/>
              <w:rPr>
                <w:rStyle w:val="9"/>
                <w:rFonts w:ascii="宋体" w:hAnsi="Times New Roman"/>
                <w:sz w:val="28"/>
              </w:rPr>
            </w:pPr>
          </w:p>
        </w:tc>
      </w:tr>
    </w:tbl>
    <w:p>
      <w:pPr>
        <w:spacing w:line="500" w:lineRule="exact"/>
        <w:rPr>
          <w:rStyle w:val="9"/>
          <w:rFonts w:ascii="宋体" w:hAnsi="Times New Roman"/>
          <w:sz w:val="24"/>
          <w:szCs w:val="24"/>
        </w:rPr>
      </w:pPr>
      <w:r>
        <w:rPr>
          <w:rStyle w:val="9"/>
          <w:rFonts w:hint="eastAsia" w:ascii="宋体" w:hAnsi="宋体"/>
          <w:sz w:val="24"/>
          <w:szCs w:val="24"/>
        </w:rPr>
        <w:t>注：</w:t>
      </w:r>
      <w:r>
        <w:rPr>
          <w:rStyle w:val="9"/>
          <w:rFonts w:ascii="宋体" w:hAnsi="宋体"/>
          <w:sz w:val="24"/>
          <w:szCs w:val="24"/>
        </w:rPr>
        <w:t>1</w:t>
      </w:r>
      <w:r>
        <w:rPr>
          <w:rStyle w:val="9"/>
          <w:rFonts w:hint="eastAsia" w:ascii="宋体" w:hAnsi="宋体"/>
          <w:sz w:val="24"/>
          <w:szCs w:val="24"/>
        </w:rPr>
        <w:t>、其他费用包括：人工费、材料费、税费等费用此表可自行扩展。</w:t>
      </w:r>
    </w:p>
    <w:p>
      <w:pPr>
        <w:spacing w:line="500" w:lineRule="exact"/>
        <w:ind w:firstLine="540" w:firstLineChars="225"/>
        <w:rPr>
          <w:rStyle w:val="9"/>
          <w:rFonts w:ascii="宋体" w:hAnsi="Times New Roman"/>
          <w:sz w:val="24"/>
          <w:szCs w:val="24"/>
        </w:rPr>
      </w:pPr>
      <w:r>
        <w:rPr>
          <w:rStyle w:val="9"/>
          <w:rFonts w:ascii="宋体" w:hAnsi="宋体"/>
          <w:sz w:val="24"/>
          <w:szCs w:val="24"/>
        </w:rPr>
        <w:t>2</w:t>
      </w:r>
      <w:r>
        <w:rPr>
          <w:rStyle w:val="9"/>
          <w:rFonts w:hint="eastAsia" w:ascii="宋体" w:hAnsi="宋体"/>
          <w:sz w:val="24"/>
          <w:szCs w:val="24"/>
        </w:rPr>
        <w:t>、报价</w:t>
      </w:r>
      <w:r>
        <w:rPr>
          <w:rStyle w:val="9"/>
          <w:rFonts w:ascii="宋体" w:hAnsi="宋体"/>
          <w:sz w:val="24"/>
          <w:szCs w:val="24"/>
        </w:rPr>
        <w:t>=</w:t>
      </w:r>
      <w:r>
        <w:rPr>
          <w:rStyle w:val="9"/>
          <w:rFonts w:hint="eastAsia" w:ascii="宋体" w:hAnsi="宋体"/>
          <w:sz w:val="24"/>
          <w:szCs w:val="24"/>
        </w:rPr>
        <w:t>（单价</w:t>
      </w:r>
      <w:r>
        <w:rPr>
          <w:rStyle w:val="9"/>
          <w:rFonts w:ascii="宋体" w:hAnsi="宋体"/>
          <w:sz w:val="24"/>
          <w:szCs w:val="24"/>
        </w:rPr>
        <w:t>+</w:t>
      </w:r>
      <w:r>
        <w:rPr>
          <w:rStyle w:val="9"/>
          <w:rFonts w:hint="eastAsia" w:ascii="宋体" w:hAnsi="宋体"/>
          <w:sz w:val="24"/>
          <w:szCs w:val="24"/>
        </w:rPr>
        <w:t>运费</w:t>
      </w:r>
      <w:r>
        <w:rPr>
          <w:rStyle w:val="9"/>
          <w:rFonts w:ascii="宋体" w:hAnsi="宋体"/>
          <w:sz w:val="24"/>
          <w:szCs w:val="24"/>
        </w:rPr>
        <w:t>+</w:t>
      </w:r>
      <w:r>
        <w:rPr>
          <w:rStyle w:val="9"/>
          <w:rFonts w:hint="eastAsia" w:ascii="宋体" w:hAnsi="宋体"/>
          <w:sz w:val="24"/>
          <w:szCs w:val="24"/>
        </w:rPr>
        <w:t>售后服务费</w:t>
      </w:r>
      <w:r>
        <w:rPr>
          <w:rStyle w:val="9"/>
          <w:rFonts w:ascii="宋体" w:hAnsi="宋体"/>
          <w:sz w:val="24"/>
          <w:szCs w:val="24"/>
        </w:rPr>
        <w:t>+</w:t>
      </w:r>
      <w:r>
        <w:rPr>
          <w:rStyle w:val="9"/>
          <w:rFonts w:hint="eastAsia" w:ascii="宋体" w:hAnsi="宋体"/>
          <w:sz w:val="24"/>
          <w:szCs w:val="24"/>
        </w:rPr>
        <w:t>利润</w:t>
      </w:r>
      <w:r>
        <w:rPr>
          <w:rStyle w:val="9"/>
          <w:rFonts w:ascii="宋体" w:hAnsi="宋体"/>
          <w:sz w:val="24"/>
          <w:szCs w:val="24"/>
        </w:rPr>
        <w:t>+</w:t>
      </w:r>
      <w:r>
        <w:rPr>
          <w:rStyle w:val="9"/>
          <w:rFonts w:hint="eastAsia" w:ascii="宋体" w:hAnsi="宋体"/>
          <w:sz w:val="24"/>
          <w:szCs w:val="24"/>
        </w:rPr>
        <w:t>其他费用）</w:t>
      </w:r>
      <w:r>
        <w:rPr>
          <w:rStyle w:val="9"/>
          <w:rFonts w:hint="eastAsia" w:ascii="宋体" w:hAnsi="Times New Roman"/>
          <w:sz w:val="24"/>
          <w:szCs w:val="24"/>
        </w:rPr>
        <w:t>×</w:t>
      </w:r>
      <w:r>
        <w:rPr>
          <w:rStyle w:val="9"/>
          <w:rFonts w:hint="eastAsia" w:ascii="宋体" w:hAnsi="宋体"/>
          <w:sz w:val="24"/>
          <w:szCs w:val="24"/>
        </w:rPr>
        <w:t>数量。</w:t>
      </w:r>
    </w:p>
    <w:p>
      <w:pPr>
        <w:spacing w:line="500" w:lineRule="exact"/>
        <w:ind w:firstLine="540" w:firstLineChars="225"/>
        <w:rPr>
          <w:rStyle w:val="9"/>
          <w:rFonts w:ascii="宋体" w:hAnsi="Times New Roman"/>
          <w:sz w:val="24"/>
          <w:szCs w:val="24"/>
        </w:rPr>
      </w:pPr>
      <w:r>
        <w:rPr>
          <w:rStyle w:val="9"/>
          <w:rFonts w:ascii="宋体" w:hAnsi="宋体"/>
          <w:sz w:val="24"/>
          <w:szCs w:val="24"/>
        </w:rPr>
        <w:t>3</w:t>
      </w:r>
      <w:r>
        <w:rPr>
          <w:rStyle w:val="9"/>
          <w:rFonts w:hint="eastAsia" w:ascii="宋体" w:hAnsi="宋体"/>
          <w:sz w:val="24"/>
          <w:szCs w:val="24"/>
        </w:rPr>
        <w:t>、此表须如实填写，否则将视为报价不合理或低于成本。</w:t>
      </w:r>
    </w:p>
    <w:p>
      <w:pPr>
        <w:spacing w:line="500" w:lineRule="exact"/>
        <w:ind w:firstLine="540" w:firstLineChars="225"/>
        <w:rPr>
          <w:rStyle w:val="9"/>
          <w:rFonts w:ascii="宋体" w:hAnsi="Times New Roman"/>
          <w:sz w:val="24"/>
          <w:szCs w:val="24"/>
        </w:rPr>
        <w:sectPr>
          <w:type w:val="nextColumn"/>
          <w:pgSz w:w="11906" w:h="16838"/>
          <w:pgMar w:top="1304" w:right="1287" w:bottom="1247" w:left="902" w:header="1134" w:footer="992" w:gutter="0"/>
          <w:pgNumType w:fmt="decimal"/>
          <w:cols w:space="720" w:num="1"/>
          <w:docGrid w:linePitch="312" w:charSpace="142746"/>
        </w:sectPr>
      </w:pPr>
      <w:r>
        <w:rPr>
          <w:rStyle w:val="9"/>
          <w:rFonts w:ascii="宋体" w:hAnsi="宋体"/>
          <w:sz w:val="24"/>
          <w:szCs w:val="24"/>
        </w:rPr>
        <w:t>4</w:t>
      </w:r>
      <w:r>
        <w:rPr>
          <w:rStyle w:val="9"/>
          <w:rFonts w:hint="eastAsia" w:ascii="宋体" w:hAnsi="宋体"/>
          <w:sz w:val="24"/>
          <w:szCs w:val="24"/>
        </w:rPr>
        <w:t>、此表可另加附页，并加盖单位公章。</w:t>
      </w:r>
    </w:p>
    <w:p>
      <w:pPr>
        <w:spacing w:line="500" w:lineRule="exact"/>
        <w:ind w:firstLine="723" w:firstLineChars="225"/>
        <w:rPr>
          <w:rStyle w:val="9"/>
          <w:rFonts w:ascii="宋体" w:hAnsi="Times New Roman"/>
          <w:b/>
          <w:sz w:val="32"/>
        </w:rPr>
      </w:pPr>
      <w:r>
        <w:rPr>
          <w:rStyle w:val="9"/>
          <w:rFonts w:hint="eastAsia" w:ascii="宋体" w:hAnsi="宋体"/>
          <w:b/>
          <w:sz w:val="32"/>
        </w:rPr>
        <w:t>四、报价响应及偏离表</w:t>
      </w:r>
      <w:r>
        <w:rPr>
          <w:rStyle w:val="9"/>
          <w:rFonts w:hint="eastAsia" w:ascii="宋体" w:hAnsi="宋体"/>
          <w:b/>
          <w:spacing w:val="40"/>
          <w:sz w:val="28"/>
        </w:rPr>
        <w:t>（格式）</w:t>
      </w:r>
    </w:p>
    <w:p>
      <w:pPr>
        <w:spacing w:line="600" w:lineRule="exact"/>
        <w:rPr>
          <w:rStyle w:val="9"/>
          <w:rFonts w:ascii="宋体" w:hAnsi="Times New Roman"/>
          <w:sz w:val="28"/>
          <w:u w:val="single"/>
        </w:rPr>
      </w:pPr>
      <w:r>
        <w:rPr>
          <w:rStyle w:val="9"/>
          <w:rFonts w:hint="eastAsia" w:hAnsi="宋体"/>
          <w:kern w:val="2"/>
          <w:sz w:val="28"/>
          <w:szCs w:val="22"/>
          <w:lang w:val="en-US" w:eastAsia="zh-CN"/>
        </w:rPr>
        <w:t>项目</w:t>
      </w:r>
      <w:r>
        <w:rPr>
          <w:rStyle w:val="9"/>
          <w:rFonts w:hint="eastAsia" w:ascii="宋体" w:hAnsi="宋体"/>
          <w:kern w:val="2"/>
          <w:sz w:val="28"/>
          <w:szCs w:val="22"/>
          <w:lang w:val="en-US" w:eastAsia="zh-CN"/>
        </w:rPr>
        <w:t>编号：</w:t>
      </w:r>
      <w:r>
        <w:rPr>
          <w:rStyle w:val="9"/>
          <w:rFonts w:hint="eastAsia" w:hAnsi="宋体"/>
          <w:kern w:val="2"/>
          <w:sz w:val="28"/>
          <w:szCs w:val="22"/>
          <w:u w:val="single"/>
          <w:lang w:val="en-US" w:eastAsia="zh-CN"/>
        </w:rPr>
        <w:t xml:space="preserve">FLSCG2021-10  </w:t>
      </w:r>
      <w:r>
        <w:rPr>
          <w:rStyle w:val="9"/>
          <w:rFonts w:hint="eastAsia" w:hAnsi="宋体"/>
          <w:kern w:val="2"/>
          <w:sz w:val="28"/>
          <w:szCs w:val="22"/>
          <w:lang w:val="en-US" w:eastAsia="zh-CN"/>
        </w:rPr>
        <w:t xml:space="preserve"> </w:t>
      </w:r>
      <w:r>
        <w:rPr>
          <w:rStyle w:val="9"/>
          <w:rFonts w:ascii="宋体" w:hAnsi="宋体"/>
          <w:sz w:val="28"/>
        </w:rPr>
        <w:t xml:space="preserve">      </w:t>
      </w:r>
      <w:r>
        <w:rPr>
          <w:rStyle w:val="9"/>
          <w:rFonts w:hint="eastAsia" w:ascii="宋体" w:hAnsi="宋体"/>
          <w:sz w:val="28"/>
        </w:rPr>
        <w:t>报价人名称：</w:t>
      </w:r>
      <w:r>
        <w:rPr>
          <w:rStyle w:val="9"/>
          <w:rFonts w:hint="eastAsia" w:ascii="宋体" w:hAnsi="宋体"/>
          <w:sz w:val="28"/>
          <w:u w:val="single"/>
        </w:rPr>
        <w:t>（加盖单位公章）</w:t>
      </w:r>
      <w:r>
        <w:rPr>
          <w:rStyle w:val="9"/>
          <w:rFonts w:ascii="宋体" w:hAnsi="宋体"/>
          <w:sz w:val="28"/>
          <w:u w:val="single"/>
        </w:rPr>
        <w:t xml:space="preserve">      </w:t>
      </w:r>
    </w:p>
    <w:p>
      <w:pPr>
        <w:spacing w:line="600" w:lineRule="exact"/>
        <w:rPr>
          <w:rStyle w:val="9"/>
          <w:rFonts w:ascii="宋体" w:hAnsi="Times New Roman"/>
          <w:b/>
          <w:sz w:val="32"/>
        </w:rPr>
      </w:pPr>
      <w:r>
        <w:rPr>
          <w:rStyle w:val="9"/>
          <w:rFonts w:hint="eastAsia" w:ascii="宋体" w:hAnsi="宋体"/>
          <w:sz w:val="28"/>
        </w:rPr>
        <w:t>项目名称</w:t>
      </w:r>
      <w:r>
        <w:rPr>
          <w:rStyle w:val="9"/>
          <w:rFonts w:hint="eastAsia" w:ascii="宋体" w:hAnsi="宋体"/>
          <w:sz w:val="28"/>
          <w:lang w:eastAsia="zh-CN"/>
        </w:rPr>
        <w:t>：</w:t>
      </w:r>
      <w:r>
        <w:rPr>
          <w:rStyle w:val="9"/>
          <w:rFonts w:hint="eastAsia" w:ascii="宋体" w:hAnsi="宋体"/>
          <w:b w:val="0"/>
          <w:bCs w:val="0"/>
          <w:sz w:val="28"/>
          <w:szCs w:val="22"/>
          <w:u w:val="single"/>
          <w:lang w:eastAsia="zh-CN"/>
        </w:rPr>
        <w:t>警用服装（</w:t>
      </w:r>
      <w:r>
        <w:rPr>
          <w:rFonts w:hint="eastAsia" w:ascii="宋体" w:hAnsi="宋体"/>
          <w:sz w:val="28"/>
          <w:szCs w:val="22"/>
          <w:u w:val="single"/>
          <w:lang w:val="en-US" w:eastAsia="zh-CN"/>
        </w:rPr>
        <w:t>四件按扣、注塑拉链</w:t>
      </w:r>
      <w:r>
        <w:rPr>
          <w:rStyle w:val="9"/>
          <w:rFonts w:hint="eastAsia" w:ascii="宋体" w:hAnsi="宋体"/>
          <w:b w:val="0"/>
          <w:bCs w:val="0"/>
          <w:sz w:val="28"/>
          <w:szCs w:val="22"/>
          <w:u w:val="single"/>
          <w:lang w:eastAsia="zh-CN"/>
        </w:rPr>
        <w:t>等）辅料采购项</w:t>
      </w:r>
      <w:r>
        <w:rPr>
          <w:rStyle w:val="9"/>
          <w:rFonts w:hint="eastAsia" w:ascii="宋体" w:hAnsi="宋体"/>
          <w:b w:val="0"/>
          <w:bCs w:val="0"/>
          <w:sz w:val="28"/>
          <w:u w:val="single"/>
          <w:lang w:eastAsia="zh-CN"/>
        </w:rPr>
        <w:t>目</w:t>
      </w:r>
      <w:r>
        <w:rPr>
          <w:rStyle w:val="9"/>
          <w:rFonts w:ascii="宋体" w:hAnsi="宋体"/>
          <w:b w:val="0"/>
          <w:bCs w:val="0"/>
          <w:sz w:val="28"/>
          <w:u w:val="single"/>
        </w:rPr>
        <w:t xml:space="preserve"> </w:t>
      </w:r>
      <w:r>
        <w:rPr>
          <w:rStyle w:val="9"/>
          <w:rFonts w:ascii="宋体" w:hAnsi="宋体"/>
          <w:sz w:val="28"/>
        </w:rPr>
        <w:t xml:space="preserve">        </w:t>
      </w: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42"/>
        <w:gridCol w:w="900"/>
        <w:gridCol w:w="900"/>
        <w:gridCol w:w="2700"/>
        <w:gridCol w:w="2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900" w:type="dxa"/>
            <w:noWrap w:val="0"/>
            <w:vAlign w:val="center"/>
          </w:tcPr>
          <w:p>
            <w:pPr>
              <w:spacing w:line="560" w:lineRule="exact"/>
              <w:jc w:val="center"/>
              <w:rPr>
                <w:rStyle w:val="9"/>
                <w:rFonts w:ascii="宋体" w:hAnsi="Times New Roman"/>
                <w:sz w:val="28"/>
              </w:rPr>
            </w:pPr>
            <w:r>
              <w:rPr>
                <w:rStyle w:val="9"/>
                <w:rFonts w:hint="eastAsia" w:ascii="宋体" w:hAnsi="宋体"/>
                <w:sz w:val="28"/>
              </w:rPr>
              <w:t>序号</w:t>
            </w:r>
          </w:p>
        </w:tc>
        <w:tc>
          <w:tcPr>
            <w:tcW w:w="1442" w:type="dxa"/>
            <w:noWrap w:val="0"/>
            <w:vAlign w:val="center"/>
          </w:tcPr>
          <w:p>
            <w:pPr>
              <w:spacing w:line="560" w:lineRule="exact"/>
              <w:jc w:val="center"/>
              <w:rPr>
                <w:rStyle w:val="9"/>
                <w:rFonts w:ascii="宋体" w:hAnsi="Times New Roman"/>
                <w:sz w:val="28"/>
              </w:rPr>
            </w:pPr>
            <w:r>
              <w:rPr>
                <w:rStyle w:val="9"/>
                <w:rFonts w:hint="eastAsia" w:ascii="宋体" w:hAnsi="宋体"/>
                <w:sz w:val="28"/>
              </w:rPr>
              <w:t>产品名称</w:t>
            </w:r>
          </w:p>
        </w:tc>
        <w:tc>
          <w:tcPr>
            <w:tcW w:w="900" w:type="dxa"/>
            <w:noWrap w:val="0"/>
            <w:vAlign w:val="center"/>
          </w:tcPr>
          <w:p>
            <w:pPr>
              <w:spacing w:line="560" w:lineRule="exact"/>
              <w:jc w:val="center"/>
              <w:rPr>
                <w:rStyle w:val="9"/>
                <w:rFonts w:ascii="宋体" w:hAnsi="Times New Roman"/>
                <w:sz w:val="28"/>
              </w:rPr>
            </w:pPr>
            <w:r>
              <w:rPr>
                <w:rStyle w:val="9"/>
                <w:rFonts w:hint="eastAsia" w:ascii="宋体" w:hAnsi="宋体"/>
                <w:sz w:val="28"/>
              </w:rPr>
              <w:t>品牌</w:t>
            </w:r>
          </w:p>
        </w:tc>
        <w:tc>
          <w:tcPr>
            <w:tcW w:w="900" w:type="dxa"/>
            <w:noWrap w:val="0"/>
            <w:vAlign w:val="center"/>
          </w:tcPr>
          <w:p>
            <w:pPr>
              <w:spacing w:line="560" w:lineRule="exact"/>
              <w:jc w:val="center"/>
              <w:rPr>
                <w:rStyle w:val="9"/>
                <w:rFonts w:ascii="宋体" w:hAnsi="Times New Roman"/>
                <w:sz w:val="28"/>
              </w:rPr>
            </w:pPr>
            <w:r>
              <w:rPr>
                <w:rStyle w:val="9"/>
                <w:rFonts w:hint="eastAsia" w:ascii="宋体" w:hAnsi="宋体"/>
                <w:sz w:val="28"/>
              </w:rPr>
              <w:t>规格型号</w:t>
            </w:r>
          </w:p>
        </w:tc>
        <w:tc>
          <w:tcPr>
            <w:tcW w:w="2700" w:type="dxa"/>
            <w:noWrap w:val="0"/>
            <w:vAlign w:val="center"/>
          </w:tcPr>
          <w:p>
            <w:pPr>
              <w:spacing w:line="560" w:lineRule="exact"/>
              <w:jc w:val="center"/>
              <w:rPr>
                <w:rStyle w:val="9"/>
                <w:rFonts w:ascii="宋体" w:hAnsi="Times New Roman"/>
                <w:sz w:val="28"/>
              </w:rPr>
            </w:pPr>
            <w:r>
              <w:rPr>
                <w:rStyle w:val="9"/>
                <w:rFonts w:hint="eastAsia" w:ascii="宋体" w:hAnsi="宋体"/>
                <w:sz w:val="28"/>
              </w:rPr>
              <w:t>报价产品技术参数</w:t>
            </w:r>
          </w:p>
        </w:tc>
        <w:tc>
          <w:tcPr>
            <w:tcW w:w="2158" w:type="dxa"/>
            <w:noWrap w:val="0"/>
            <w:vAlign w:val="center"/>
          </w:tcPr>
          <w:p>
            <w:pPr>
              <w:spacing w:line="560" w:lineRule="exact"/>
              <w:jc w:val="center"/>
              <w:rPr>
                <w:rStyle w:val="9"/>
                <w:rFonts w:ascii="宋体" w:hAnsi="Times New Roman"/>
                <w:sz w:val="28"/>
              </w:rPr>
            </w:pPr>
            <w:r>
              <w:rPr>
                <w:rStyle w:val="9"/>
                <w:rFonts w:hint="eastAsia" w:ascii="宋体" w:hAnsi="宋体"/>
                <w:sz w:val="28"/>
              </w:rPr>
              <w:t>技术偏离情况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00" w:type="dxa"/>
            <w:noWrap w:val="0"/>
            <w:vAlign w:val="center"/>
          </w:tcPr>
          <w:p>
            <w:pPr>
              <w:spacing w:line="560" w:lineRule="exact"/>
              <w:jc w:val="center"/>
              <w:rPr>
                <w:rStyle w:val="9"/>
                <w:rFonts w:ascii="宋体" w:hAnsi="Times New Roman"/>
                <w:sz w:val="28"/>
              </w:rPr>
            </w:pPr>
          </w:p>
        </w:tc>
        <w:tc>
          <w:tcPr>
            <w:tcW w:w="1442" w:type="dxa"/>
            <w:noWrap w:val="0"/>
            <w:vAlign w:val="center"/>
          </w:tcPr>
          <w:p>
            <w:pPr>
              <w:spacing w:line="560" w:lineRule="exact"/>
              <w:jc w:val="center"/>
              <w:rPr>
                <w:rStyle w:val="9"/>
                <w:rFonts w:ascii="宋体" w:hAnsi="Times New Roman"/>
                <w:sz w:val="28"/>
              </w:rPr>
            </w:pPr>
          </w:p>
        </w:tc>
        <w:tc>
          <w:tcPr>
            <w:tcW w:w="900" w:type="dxa"/>
            <w:noWrap w:val="0"/>
            <w:vAlign w:val="center"/>
          </w:tcPr>
          <w:p>
            <w:pPr>
              <w:spacing w:line="560" w:lineRule="exact"/>
              <w:jc w:val="center"/>
              <w:rPr>
                <w:rStyle w:val="9"/>
                <w:rFonts w:ascii="宋体" w:hAnsi="Times New Roman"/>
                <w:sz w:val="28"/>
              </w:rPr>
            </w:pPr>
          </w:p>
        </w:tc>
        <w:tc>
          <w:tcPr>
            <w:tcW w:w="900" w:type="dxa"/>
            <w:noWrap w:val="0"/>
            <w:vAlign w:val="center"/>
          </w:tcPr>
          <w:p>
            <w:pPr>
              <w:spacing w:line="560" w:lineRule="exact"/>
              <w:jc w:val="center"/>
              <w:rPr>
                <w:rStyle w:val="9"/>
                <w:rFonts w:ascii="宋体" w:hAnsi="Times New Roman"/>
                <w:sz w:val="28"/>
              </w:rPr>
            </w:pPr>
          </w:p>
        </w:tc>
        <w:tc>
          <w:tcPr>
            <w:tcW w:w="2700" w:type="dxa"/>
            <w:noWrap w:val="0"/>
            <w:vAlign w:val="center"/>
          </w:tcPr>
          <w:p>
            <w:pPr>
              <w:spacing w:line="560" w:lineRule="exact"/>
              <w:jc w:val="center"/>
              <w:rPr>
                <w:rStyle w:val="9"/>
                <w:rFonts w:ascii="宋体" w:hAnsi="Times New Roman"/>
                <w:sz w:val="28"/>
              </w:rPr>
            </w:pPr>
          </w:p>
        </w:tc>
        <w:tc>
          <w:tcPr>
            <w:tcW w:w="2158" w:type="dxa"/>
            <w:noWrap w:val="0"/>
            <w:vAlign w:val="center"/>
          </w:tcPr>
          <w:p>
            <w:pPr>
              <w:spacing w:line="560" w:lineRule="exact"/>
              <w:jc w:val="center"/>
              <w:rPr>
                <w:rStyle w:val="9"/>
                <w:rFonts w:ascii="宋体" w:hAns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900" w:type="dxa"/>
            <w:noWrap w:val="0"/>
            <w:vAlign w:val="center"/>
          </w:tcPr>
          <w:p>
            <w:pPr>
              <w:spacing w:line="560" w:lineRule="exact"/>
              <w:jc w:val="center"/>
              <w:rPr>
                <w:rStyle w:val="9"/>
                <w:rFonts w:ascii="宋体" w:hAnsi="Times New Roman"/>
                <w:sz w:val="28"/>
              </w:rPr>
            </w:pPr>
          </w:p>
        </w:tc>
        <w:tc>
          <w:tcPr>
            <w:tcW w:w="1442" w:type="dxa"/>
            <w:noWrap w:val="0"/>
            <w:vAlign w:val="center"/>
          </w:tcPr>
          <w:p>
            <w:pPr>
              <w:spacing w:line="560" w:lineRule="exact"/>
              <w:jc w:val="center"/>
              <w:rPr>
                <w:rStyle w:val="9"/>
                <w:rFonts w:ascii="宋体" w:hAnsi="Times New Roman"/>
                <w:sz w:val="28"/>
              </w:rPr>
            </w:pPr>
          </w:p>
        </w:tc>
        <w:tc>
          <w:tcPr>
            <w:tcW w:w="900" w:type="dxa"/>
            <w:noWrap w:val="0"/>
            <w:vAlign w:val="center"/>
          </w:tcPr>
          <w:p>
            <w:pPr>
              <w:spacing w:line="560" w:lineRule="exact"/>
              <w:jc w:val="center"/>
              <w:rPr>
                <w:rStyle w:val="9"/>
                <w:rFonts w:ascii="宋体" w:hAnsi="Times New Roman"/>
                <w:sz w:val="28"/>
              </w:rPr>
            </w:pPr>
          </w:p>
        </w:tc>
        <w:tc>
          <w:tcPr>
            <w:tcW w:w="900" w:type="dxa"/>
            <w:noWrap w:val="0"/>
            <w:vAlign w:val="center"/>
          </w:tcPr>
          <w:p>
            <w:pPr>
              <w:spacing w:line="560" w:lineRule="exact"/>
              <w:jc w:val="center"/>
              <w:rPr>
                <w:rStyle w:val="9"/>
                <w:rFonts w:ascii="宋体" w:hAnsi="Times New Roman"/>
                <w:sz w:val="28"/>
              </w:rPr>
            </w:pPr>
          </w:p>
        </w:tc>
        <w:tc>
          <w:tcPr>
            <w:tcW w:w="2700" w:type="dxa"/>
            <w:noWrap w:val="0"/>
            <w:vAlign w:val="center"/>
          </w:tcPr>
          <w:p>
            <w:pPr>
              <w:spacing w:line="560" w:lineRule="exact"/>
              <w:jc w:val="center"/>
              <w:rPr>
                <w:rStyle w:val="9"/>
                <w:rFonts w:ascii="宋体" w:hAnsi="Times New Roman"/>
                <w:sz w:val="28"/>
              </w:rPr>
            </w:pPr>
          </w:p>
        </w:tc>
        <w:tc>
          <w:tcPr>
            <w:tcW w:w="2158" w:type="dxa"/>
            <w:noWrap w:val="0"/>
            <w:vAlign w:val="center"/>
          </w:tcPr>
          <w:p>
            <w:pPr>
              <w:spacing w:line="560" w:lineRule="exact"/>
              <w:jc w:val="center"/>
              <w:rPr>
                <w:rStyle w:val="9"/>
                <w:rFonts w:ascii="宋体" w:hAnsi="Times New Roman"/>
                <w:sz w:val="28"/>
              </w:rPr>
            </w:pPr>
          </w:p>
        </w:tc>
      </w:tr>
    </w:tbl>
    <w:p>
      <w:pPr>
        <w:spacing w:line="500" w:lineRule="exact"/>
        <w:ind w:firstLine="720" w:firstLineChars="300"/>
        <w:rPr>
          <w:rStyle w:val="9"/>
          <w:rFonts w:ascii="宋体" w:hAnsi="Times New Roman"/>
          <w:sz w:val="24"/>
          <w:szCs w:val="24"/>
        </w:rPr>
      </w:pPr>
      <w:r>
        <w:rPr>
          <w:rStyle w:val="9"/>
          <w:rFonts w:hint="eastAsia" w:ascii="宋体" w:hAnsi="宋体"/>
          <w:sz w:val="24"/>
          <w:szCs w:val="24"/>
        </w:rPr>
        <w:t>注：</w:t>
      </w:r>
    </w:p>
    <w:p>
      <w:pPr>
        <w:spacing w:line="500" w:lineRule="exact"/>
        <w:ind w:firstLine="720" w:firstLineChars="300"/>
        <w:rPr>
          <w:rStyle w:val="9"/>
          <w:rFonts w:ascii="宋体" w:hAnsi="Times New Roman"/>
          <w:sz w:val="24"/>
          <w:szCs w:val="24"/>
        </w:rPr>
      </w:pPr>
      <w:r>
        <w:rPr>
          <w:rStyle w:val="9"/>
          <w:rFonts w:ascii="宋体" w:hAnsi="宋体"/>
          <w:sz w:val="24"/>
          <w:szCs w:val="24"/>
        </w:rPr>
        <w:t>1</w:t>
      </w:r>
      <w:r>
        <w:rPr>
          <w:rStyle w:val="9"/>
          <w:rFonts w:hint="eastAsia" w:ascii="宋体" w:hAnsi="宋体"/>
          <w:sz w:val="24"/>
          <w:szCs w:val="24"/>
        </w:rPr>
        <w:t>、此表可另加附页并加盖单位公章。</w:t>
      </w:r>
    </w:p>
    <w:p>
      <w:pPr>
        <w:spacing w:line="500" w:lineRule="exact"/>
        <w:ind w:firstLine="720" w:firstLineChars="300"/>
        <w:rPr>
          <w:rStyle w:val="9"/>
          <w:rFonts w:ascii="宋体" w:hAnsi="Times New Roman"/>
          <w:sz w:val="24"/>
          <w:szCs w:val="24"/>
        </w:rPr>
      </w:pPr>
      <w:r>
        <w:rPr>
          <w:rStyle w:val="9"/>
          <w:rFonts w:ascii="宋体" w:hAnsi="宋体"/>
          <w:sz w:val="24"/>
          <w:szCs w:val="24"/>
        </w:rPr>
        <w:t>2</w:t>
      </w:r>
      <w:r>
        <w:rPr>
          <w:rStyle w:val="9"/>
          <w:rFonts w:hint="eastAsia" w:ascii="宋体" w:hAnsi="宋体"/>
          <w:sz w:val="24"/>
          <w:szCs w:val="24"/>
        </w:rPr>
        <w:t>、此表须如实填写，如有需要，询价小组可以要求报价人提供支撑材料。</w:t>
      </w:r>
    </w:p>
    <w:p>
      <w:pPr>
        <w:spacing w:line="500" w:lineRule="exact"/>
        <w:ind w:firstLine="720" w:firstLineChars="300"/>
        <w:rPr>
          <w:rStyle w:val="9"/>
          <w:rFonts w:ascii="宋体" w:hAnsi="Times New Roman"/>
          <w:sz w:val="24"/>
          <w:szCs w:val="24"/>
        </w:rPr>
      </w:pPr>
      <w:r>
        <w:rPr>
          <w:rStyle w:val="9"/>
          <w:rFonts w:ascii="宋体" w:hAnsi="宋体"/>
          <w:sz w:val="24"/>
          <w:szCs w:val="24"/>
        </w:rPr>
        <w:t>3</w:t>
      </w:r>
      <w:r>
        <w:rPr>
          <w:rStyle w:val="9"/>
          <w:rFonts w:hint="eastAsia" w:ascii="宋体" w:hAnsi="宋体"/>
          <w:sz w:val="24"/>
          <w:szCs w:val="24"/>
        </w:rPr>
        <w:t>、此表可自行扩张，可横向设计。</w:t>
      </w:r>
    </w:p>
    <w:p>
      <w:pPr>
        <w:spacing w:line="500" w:lineRule="exact"/>
        <w:ind w:firstLine="720" w:firstLineChars="300"/>
        <w:rPr>
          <w:rStyle w:val="9"/>
          <w:rFonts w:ascii="宋体" w:hAnsi="Times New Roman"/>
          <w:sz w:val="24"/>
          <w:szCs w:val="24"/>
        </w:rPr>
      </w:pPr>
    </w:p>
    <w:p>
      <w:pPr>
        <w:spacing w:line="600" w:lineRule="exact"/>
        <w:ind w:firstLine="5040" w:firstLineChars="1800"/>
        <w:rPr>
          <w:rStyle w:val="9"/>
          <w:rFonts w:ascii="宋体" w:hAnsi="Times New Roman"/>
          <w:sz w:val="28"/>
          <w:u w:val="single"/>
        </w:rPr>
      </w:pPr>
      <w:r>
        <w:rPr>
          <w:rStyle w:val="9"/>
          <w:rFonts w:hint="eastAsia" w:ascii="宋体" w:hAnsi="宋体"/>
          <w:sz w:val="28"/>
        </w:rPr>
        <w:t>报价人（盖章）：</w:t>
      </w:r>
      <w:r>
        <w:rPr>
          <w:rStyle w:val="9"/>
          <w:rFonts w:ascii="宋体" w:hAnsi="宋体"/>
          <w:sz w:val="28"/>
          <w:u w:val="single"/>
        </w:rPr>
        <w:t xml:space="preserve">                    </w:t>
      </w:r>
    </w:p>
    <w:p>
      <w:pPr>
        <w:spacing w:line="600" w:lineRule="exact"/>
        <w:ind w:firstLine="5040" w:firstLineChars="1800"/>
        <w:jc w:val="center"/>
        <w:rPr>
          <w:rStyle w:val="9"/>
          <w:rFonts w:ascii="宋体" w:hAnsi="Times New Roman"/>
          <w:sz w:val="28"/>
        </w:rPr>
      </w:pPr>
      <w:r>
        <w:rPr>
          <w:rStyle w:val="9"/>
          <w:rFonts w:hint="eastAsia" w:ascii="宋体" w:hAnsi="宋体"/>
          <w:sz w:val="28"/>
        </w:rPr>
        <w:t>年</w:t>
      </w:r>
      <w:r>
        <w:rPr>
          <w:rStyle w:val="9"/>
          <w:rFonts w:ascii="宋体" w:hAnsi="宋体"/>
          <w:sz w:val="28"/>
        </w:rPr>
        <w:t xml:space="preserve">   </w:t>
      </w:r>
      <w:r>
        <w:rPr>
          <w:rStyle w:val="9"/>
          <w:rFonts w:hint="eastAsia" w:ascii="宋体" w:hAnsi="宋体"/>
          <w:sz w:val="28"/>
        </w:rPr>
        <w:t>月</w:t>
      </w:r>
      <w:r>
        <w:rPr>
          <w:rStyle w:val="9"/>
          <w:rFonts w:ascii="宋体" w:hAnsi="宋体"/>
          <w:sz w:val="28"/>
        </w:rPr>
        <w:t xml:space="preserve">   </w:t>
      </w:r>
      <w:r>
        <w:rPr>
          <w:rStyle w:val="9"/>
          <w:rFonts w:hint="eastAsia" w:ascii="宋体" w:hAnsi="宋体"/>
          <w:sz w:val="28"/>
        </w:rPr>
        <w:t>日</w:t>
      </w:r>
    </w:p>
    <w:p>
      <w:pPr>
        <w:tabs>
          <w:tab w:val="center" w:pos="4535"/>
          <w:tab w:val="left" w:pos="7395"/>
        </w:tabs>
        <w:spacing w:line="600" w:lineRule="exact"/>
        <w:jc w:val="center"/>
        <w:rPr>
          <w:rStyle w:val="9"/>
          <w:rFonts w:ascii="宋体" w:hAnsi="Times New Roman"/>
          <w:b/>
          <w:sz w:val="32"/>
        </w:rPr>
      </w:pPr>
    </w:p>
    <w:p>
      <w:pPr>
        <w:tabs>
          <w:tab w:val="center" w:pos="4535"/>
          <w:tab w:val="left" w:pos="7395"/>
        </w:tabs>
        <w:spacing w:line="600" w:lineRule="exact"/>
        <w:jc w:val="center"/>
        <w:rPr>
          <w:rStyle w:val="9"/>
          <w:rFonts w:ascii="宋体" w:hAnsi="Times New Roman"/>
          <w:b/>
          <w:sz w:val="32"/>
        </w:rPr>
        <w:sectPr>
          <w:type w:val="nextColumn"/>
          <w:pgSz w:w="11906" w:h="16838"/>
          <w:pgMar w:top="1304" w:right="1287" w:bottom="1247" w:left="902" w:header="1134" w:footer="992" w:gutter="0"/>
          <w:pgNumType w:fmt="decimal"/>
          <w:cols w:space="720" w:num="1"/>
          <w:docGrid w:linePitch="312" w:charSpace="142746"/>
        </w:sectPr>
      </w:pPr>
    </w:p>
    <w:p>
      <w:pPr>
        <w:tabs>
          <w:tab w:val="center" w:pos="4535"/>
          <w:tab w:val="left" w:pos="7395"/>
        </w:tabs>
        <w:spacing w:line="600" w:lineRule="exact"/>
        <w:jc w:val="center"/>
        <w:rPr>
          <w:rStyle w:val="9"/>
          <w:rFonts w:ascii="宋体" w:hAnsi="Times New Roman"/>
          <w:b/>
          <w:sz w:val="32"/>
        </w:rPr>
      </w:pPr>
      <w:r>
        <w:rPr>
          <w:rStyle w:val="9"/>
          <w:rFonts w:hint="eastAsia" w:ascii="宋体" w:hAnsi="宋体"/>
          <w:b/>
          <w:sz w:val="32"/>
        </w:rPr>
        <w:t>五、资格证明文件</w:t>
      </w:r>
    </w:p>
    <w:p>
      <w:pPr>
        <w:spacing w:line="600" w:lineRule="exact"/>
        <w:jc w:val="center"/>
        <w:rPr>
          <w:rStyle w:val="9"/>
          <w:rFonts w:ascii="宋体" w:hAnsi="Times New Roman"/>
          <w:b/>
          <w:sz w:val="32"/>
        </w:rPr>
      </w:pPr>
      <w:r>
        <w:rPr>
          <w:rStyle w:val="9"/>
          <w:rFonts w:ascii="宋体" w:hAnsi="宋体"/>
          <w:b/>
          <w:sz w:val="24"/>
        </w:rPr>
        <w:t>1.</w:t>
      </w:r>
      <w:r>
        <w:rPr>
          <w:rStyle w:val="9"/>
          <w:rFonts w:hint="eastAsia" w:ascii="宋体" w:hAnsi="宋体"/>
          <w:b/>
          <w:sz w:val="24"/>
        </w:rPr>
        <w:t>法定代表人授权书（格式）</w:t>
      </w:r>
    </w:p>
    <w:p>
      <w:pPr>
        <w:spacing w:line="500" w:lineRule="exact"/>
        <w:rPr>
          <w:rStyle w:val="9"/>
          <w:rFonts w:ascii="宋体" w:hAnsi="Times New Roman"/>
          <w:sz w:val="28"/>
        </w:rPr>
      </w:pPr>
      <w:r>
        <w:rPr>
          <w:rStyle w:val="9"/>
          <w:rFonts w:hint="eastAsia" w:ascii="宋体" w:hAnsi="宋体"/>
          <w:sz w:val="28"/>
        </w:rPr>
        <w:t>贵州省福泉磷肥厂有限公司：</w:t>
      </w:r>
    </w:p>
    <w:p>
      <w:pPr>
        <w:spacing w:line="500" w:lineRule="exact"/>
        <w:ind w:firstLine="630" w:firstLineChars="225"/>
        <w:rPr>
          <w:rStyle w:val="9"/>
          <w:rFonts w:ascii="宋体" w:hAnsi="Times New Roman"/>
          <w:sz w:val="28"/>
        </w:rPr>
      </w:pPr>
      <w:r>
        <w:rPr>
          <w:rStyle w:val="9"/>
          <w:rFonts w:hint="eastAsia" w:ascii="宋体" w:hAnsi="宋体"/>
          <w:sz w:val="28"/>
        </w:rPr>
        <w:t>兹委派我单位</w:t>
      </w:r>
      <w:r>
        <w:rPr>
          <w:rStyle w:val="9"/>
          <w:rFonts w:ascii="宋体" w:hAnsi="宋体"/>
          <w:sz w:val="28"/>
          <w:u w:val="single"/>
        </w:rPr>
        <w:t xml:space="preserve">            </w:t>
      </w:r>
      <w:r>
        <w:rPr>
          <w:rStyle w:val="9"/>
          <w:rFonts w:hint="eastAsia" w:ascii="宋体" w:hAnsi="宋体"/>
          <w:sz w:val="28"/>
        </w:rPr>
        <w:t>先生（女士），全权代表我单位处理贵公司组织的</w:t>
      </w:r>
      <w:r>
        <w:rPr>
          <w:rStyle w:val="9"/>
          <w:rFonts w:ascii="宋体" w:hAnsi="宋体"/>
          <w:sz w:val="28"/>
          <w:u w:val="single"/>
        </w:rPr>
        <w:t xml:space="preserve">                 </w:t>
      </w:r>
      <w:r>
        <w:rPr>
          <w:rStyle w:val="9"/>
          <w:rFonts w:hint="eastAsia" w:ascii="宋体" w:hAnsi="宋体"/>
          <w:sz w:val="28"/>
        </w:rPr>
        <w:t>项目询价采购活动（编号：</w:t>
      </w:r>
      <w:r>
        <w:rPr>
          <w:rStyle w:val="9"/>
          <w:rFonts w:ascii="宋体" w:hAnsi="宋体"/>
          <w:sz w:val="28"/>
          <w:u w:val="single"/>
        </w:rPr>
        <w:t xml:space="preserve">          </w:t>
      </w:r>
      <w:r>
        <w:rPr>
          <w:rStyle w:val="9"/>
          <w:rFonts w:hint="eastAsia" w:ascii="宋体" w:hAnsi="宋体"/>
          <w:sz w:val="28"/>
        </w:rPr>
        <w:t>），全权代表我单位处理本次报价中的有关事务。本授权书于签字盖章后生效，特此声明。</w:t>
      </w:r>
    </w:p>
    <w:p>
      <w:pPr>
        <w:spacing w:line="300" w:lineRule="exact"/>
        <w:ind w:firstLine="630" w:firstLineChars="225"/>
        <w:rPr>
          <w:rStyle w:val="9"/>
          <w:rFonts w:ascii="宋体" w:hAnsi="Times New Roman"/>
          <w:sz w:val="28"/>
        </w:rPr>
      </w:pPr>
    </w:p>
    <w:tbl>
      <w:tblPr>
        <w:tblStyle w:val="6"/>
        <w:tblW w:w="8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4"/>
        <w:gridCol w:w="4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9" w:hRule="atLeast"/>
          <w:jc w:val="center"/>
        </w:trPr>
        <w:tc>
          <w:tcPr>
            <w:tcW w:w="4124" w:type="dxa"/>
            <w:noWrap w:val="0"/>
            <w:vAlign w:val="center"/>
          </w:tcPr>
          <w:p>
            <w:pPr>
              <w:spacing w:line="900" w:lineRule="exact"/>
              <w:jc w:val="center"/>
              <w:rPr>
                <w:rStyle w:val="9"/>
                <w:rFonts w:ascii="宋体" w:hAnsi="Times New Roman"/>
                <w:b/>
                <w:sz w:val="44"/>
                <w:szCs w:val="44"/>
              </w:rPr>
            </w:pPr>
            <w:r>
              <w:rPr>
                <w:rStyle w:val="9"/>
                <w:rFonts w:hint="eastAsia" w:ascii="宋体" w:hAnsi="宋体"/>
                <w:b/>
                <w:sz w:val="44"/>
                <w:szCs w:val="44"/>
              </w:rPr>
              <w:t>法定代表人</w:t>
            </w:r>
          </w:p>
          <w:p>
            <w:pPr>
              <w:spacing w:line="900" w:lineRule="exact"/>
              <w:jc w:val="center"/>
              <w:rPr>
                <w:rStyle w:val="9"/>
                <w:rFonts w:ascii="宋体" w:hAnsi="Times New Roman"/>
                <w:b/>
                <w:sz w:val="44"/>
                <w:szCs w:val="44"/>
              </w:rPr>
            </w:pPr>
            <w:r>
              <w:rPr>
                <w:rStyle w:val="9"/>
                <w:rFonts w:hint="eastAsia" w:ascii="宋体" w:hAnsi="宋体"/>
                <w:b/>
                <w:sz w:val="44"/>
                <w:szCs w:val="44"/>
              </w:rPr>
              <w:t>身份证复印件</w:t>
            </w:r>
          </w:p>
        </w:tc>
        <w:tc>
          <w:tcPr>
            <w:tcW w:w="4097" w:type="dxa"/>
            <w:noWrap w:val="0"/>
            <w:vAlign w:val="center"/>
          </w:tcPr>
          <w:p>
            <w:pPr>
              <w:spacing w:line="900" w:lineRule="exact"/>
              <w:jc w:val="center"/>
              <w:rPr>
                <w:rStyle w:val="9"/>
                <w:rFonts w:ascii="宋体" w:hAnsi="Times New Roman"/>
                <w:b/>
                <w:sz w:val="44"/>
                <w:szCs w:val="44"/>
              </w:rPr>
            </w:pPr>
            <w:r>
              <w:rPr>
                <w:rStyle w:val="9"/>
                <w:rFonts w:hint="eastAsia" w:ascii="宋体" w:hAnsi="宋体"/>
                <w:b/>
                <w:sz w:val="44"/>
                <w:szCs w:val="44"/>
              </w:rPr>
              <w:t>全权代表</w:t>
            </w:r>
          </w:p>
          <w:p>
            <w:pPr>
              <w:spacing w:line="900" w:lineRule="exact"/>
              <w:jc w:val="center"/>
              <w:rPr>
                <w:rStyle w:val="9"/>
                <w:rFonts w:ascii="宋体" w:hAnsi="Times New Roman"/>
                <w:b/>
                <w:sz w:val="44"/>
                <w:szCs w:val="44"/>
              </w:rPr>
            </w:pPr>
            <w:r>
              <w:rPr>
                <w:rStyle w:val="9"/>
                <w:rFonts w:hint="eastAsia" w:ascii="宋体" w:hAnsi="宋体"/>
                <w:b/>
                <w:sz w:val="44"/>
                <w:szCs w:val="44"/>
              </w:rPr>
              <w:t>身份证复印件</w:t>
            </w:r>
          </w:p>
        </w:tc>
      </w:tr>
    </w:tbl>
    <w:p>
      <w:pPr>
        <w:spacing w:line="500" w:lineRule="exact"/>
        <w:jc w:val="center"/>
        <w:rPr>
          <w:rStyle w:val="9"/>
          <w:rFonts w:ascii="宋体" w:hAnsi="Times New Roman"/>
          <w:sz w:val="28"/>
        </w:rPr>
      </w:pPr>
      <w:r>
        <w:rPr>
          <w:rStyle w:val="9"/>
          <w:rFonts w:hint="eastAsia" w:ascii="宋体" w:hAnsi="宋体"/>
          <w:sz w:val="28"/>
        </w:rPr>
        <w:t>（须注明此复印件与原件一致）</w:t>
      </w:r>
    </w:p>
    <w:p>
      <w:pPr>
        <w:spacing w:line="500" w:lineRule="exact"/>
        <w:ind w:firstLine="630" w:firstLineChars="225"/>
        <w:rPr>
          <w:rStyle w:val="9"/>
          <w:rFonts w:ascii="宋体" w:hAnsi="Times New Roman"/>
          <w:sz w:val="28"/>
        </w:rPr>
      </w:pPr>
      <w:r>
        <w:rPr>
          <w:rStyle w:val="9"/>
          <w:rFonts w:hint="eastAsia" w:ascii="宋体" w:hAnsi="宋体"/>
          <w:sz w:val="28"/>
        </w:rPr>
        <w:t>附全权代表情况：</w:t>
      </w:r>
    </w:p>
    <w:p>
      <w:pPr>
        <w:spacing w:line="500" w:lineRule="exact"/>
        <w:ind w:firstLine="630" w:firstLineChars="225"/>
        <w:rPr>
          <w:rStyle w:val="9"/>
          <w:rFonts w:ascii="宋体" w:hAnsi="Times New Roman"/>
          <w:sz w:val="28"/>
          <w:u w:val="single"/>
        </w:rPr>
      </w:pPr>
      <w:r>
        <w:rPr>
          <w:rStyle w:val="9"/>
          <w:rFonts w:hint="eastAsia" w:ascii="宋体" w:hAnsi="宋体"/>
          <w:sz w:val="28"/>
        </w:rPr>
        <w:t>姓</w:t>
      </w:r>
      <w:r>
        <w:rPr>
          <w:rStyle w:val="9"/>
          <w:rFonts w:ascii="宋体" w:hAnsi="宋体"/>
          <w:sz w:val="28"/>
        </w:rPr>
        <w:t xml:space="preserve">  </w:t>
      </w:r>
      <w:r>
        <w:rPr>
          <w:rStyle w:val="9"/>
          <w:rFonts w:hint="eastAsia" w:ascii="宋体" w:hAnsi="宋体"/>
          <w:sz w:val="28"/>
        </w:rPr>
        <w:t>名：</w:t>
      </w:r>
      <w:r>
        <w:rPr>
          <w:rStyle w:val="9"/>
          <w:rFonts w:ascii="宋体" w:hAnsi="宋体"/>
          <w:sz w:val="28"/>
          <w:u w:val="single"/>
        </w:rPr>
        <w:t xml:space="preserve">         </w:t>
      </w:r>
      <w:r>
        <w:rPr>
          <w:rStyle w:val="9"/>
          <w:rFonts w:ascii="宋体" w:hAnsi="宋体"/>
          <w:sz w:val="28"/>
        </w:rPr>
        <w:t xml:space="preserve">   </w:t>
      </w:r>
      <w:r>
        <w:rPr>
          <w:rStyle w:val="9"/>
          <w:rFonts w:hint="eastAsia" w:ascii="宋体" w:hAnsi="宋体"/>
          <w:sz w:val="28"/>
        </w:rPr>
        <w:t>性</w:t>
      </w:r>
      <w:r>
        <w:rPr>
          <w:rStyle w:val="9"/>
          <w:rFonts w:ascii="宋体" w:hAnsi="宋体"/>
          <w:sz w:val="28"/>
        </w:rPr>
        <w:t xml:space="preserve">  </w:t>
      </w:r>
      <w:r>
        <w:rPr>
          <w:rStyle w:val="9"/>
          <w:rFonts w:hint="eastAsia" w:ascii="宋体" w:hAnsi="宋体"/>
          <w:sz w:val="28"/>
        </w:rPr>
        <w:t>别：</w:t>
      </w:r>
      <w:r>
        <w:rPr>
          <w:rStyle w:val="9"/>
          <w:rFonts w:ascii="宋体" w:hAnsi="宋体"/>
          <w:sz w:val="28"/>
          <w:u w:val="single"/>
        </w:rPr>
        <w:t xml:space="preserve">        </w:t>
      </w:r>
      <w:r>
        <w:rPr>
          <w:rStyle w:val="9"/>
          <w:rFonts w:hint="eastAsia" w:ascii="宋体" w:hAnsi="宋体"/>
          <w:sz w:val="28"/>
        </w:rPr>
        <w:t>职</w:t>
      </w:r>
      <w:r>
        <w:rPr>
          <w:rStyle w:val="9"/>
          <w:rFonts w:ascii="宋体" w:hAnsi="宋体"/>
          <w:sz w:val="28"/>
        </w:rPr>
        <w:t xml:space="preserve">  </w:t>
      </w:r>
      <w:r>
        <w:rPr>
          <w:rStyle w:val="9"/>
          <w:rFonts w:hint="eastAsia" w:ascii="宋体" w:hAnsi="宋体"/>
          <w:sz w:val="28"/>
        </w:rPr>
        <w:t>务：</w:t>
      </w:r>
      <w:r>
        <w:rPr>
          <w:rStyle w:val="9"/>
          <w:rFonts w:ascii="宋体" w:hAnsi="宋体"/>
          <w:sz w:val="28"/>
          <w:u w:val="single"/>
        </w:rPr>
        <w:t xml:space="preserve">            </w:t>
      </w:r>
    </w:p>
    <w:p>
      <w:pPr>
        <w:spacing w:line="500" w:lineRule="exact"/>
        <w:ind w:firstLine="630" w:firstLineChars="225"/>
        <w:rPr>
          <w:rStyle w:val="9"/>
          <w:rFonts w:ascii="宋体" w:hAnsi="Times New Roman"/>
          <w:sz w:val="28"/>
          <w:u w:val="single"/>
        </w:rPr>
      </w:pPr>
      <w:r>
        <w:rPr>
          <w:rStyle w:val="9"/>
          <w:rFonts w:hint="eastAsia" w:ascii="宋体" w:hAnsi="宋体"/>
          <w:sz w:val="28"/>
        </w:rPr>
        <w:t>身份证号：</w:t>
      </w:r>
      <w:r>
        <w:rPr>
          <w:rStyle w:val="9"/>
          <w:rFonts w:ascii="宋体" w:hAnsi="宋体"/>
          <w:sz w:val="28"/>
          <w:u w:val="single"/>
        </w:rPr>
        <w:t xml:space="preserve">                                              </w:t>
      </w:r>
    </w:p>
    <w:p>
      <w:pPr>
        <w:spacing w:line="500" w:lineRule="exact"/>
        <w:ind w:firstLine="630" w:firstLineChars="225"/>
        <w:rPr>
          <w:rStyle w:val="9"/>
          <w:rFonts w:ascii="宋体" w:hAnsi="Times New Roman"/>
          <w:sz w:val="28"/>
          <w:u w:val="single"/>
        </w:rPr>
      </w:pPr>
      <w:r>
        <w:rPr>
          <w:rStyle w:val="9"/>
          <w:rFonts w:hint="eastAsia" w:ascii="宋体" w:hAnsi="宋体"/>
          <w:sz w:val="28"/>
        </w:rPr>
        <w:t>通讯地址：</w:t>
      </w:r>
      <w:r>
        <w:rPr>
          <w:rStyle w:val="9"/>
          <w:rFonts w:ascii="宋体" w:hAnsi="宋体"/>
          <w:sz w:val="28"/>
          <w:u w:val="single"/>
        </w:rPr>
        <w:t xml:space="preserve">                                              </w:t>
      </w:r>
    </w:p>
    <w:p>
      <w:pPr>
        <w:spacing w:line="500" w:lineRule="exact"/>
        <w:ind w:firstLine="630" w:firstLineChars="225"/>
        <w:rPr>
          <w:rStyle w:val="9"/>
          <w:rFonts w:ascii="宋体" w:hAnsi="Times New Roman"/>
          <w:sz w:val="28"/>
          <w:u w:val="single"/>
        </w:rPr>
      </w:pPr>
      <w:r>
        <w:rPr>
          <w:rStyle w:val="9"/>
          <w:rFonts w:hint="eastAsia" w:ascii="宋体" w:hAnsi="宋体"/>
          <w:sz w:val="28"/>
        </w:rPr>
        <w:t>邮政编码：</w:t>
      </w:r>
      <w:r>
        <w:rPr>
          <w:rStyle w:val="9"/>
          <w:rFonts w:ascii="宋体" w:hAnsi="宋体"/>
          <w:sz w:val="28"/>
          <w:u w:val="single"/>
        </w:rPr>
        <w:t xml:space="preserve">                                              </w:t>
      </w:r>
    </w:p>
    <w:p>
      <w:pPr>
        <w:spacing w:line="500" w:lineRule="exact"/>
        <w:ind w:firstLine="630" w:firstLineChars="225"/>
        <w:rPr>
          <w:rStyle w:val="9"/>
          <w:rFonts w:ascii="宋体" w:hAnsi="Times New Roman"/>
          <w:sz w:val="28"/>
          <w:u w:val="single"/>
        </w:rPr>
      </w:pPr>
      <w:r>
        <w:rPr>
          <w:rStyle w:val="9"/>
          <w:rFonts w:hint="eastAsia" w:ascii="宋体" w:hAnsi="宋体"/>
          <w:sz w:val="28"/>
        </w:rPr>
        <w:t>电</w:t>
      </w:r>
      <w:r>
        <w:rPr>
          <w:rStyle w:val="9"/>
          <w:rFonts w:ascii="宋体" w:hAnsi="宋体"/>
          <w:sz w:val="28"/>
        </w:rPr>
        <w:t xml:space="preserve">  </w:t>
      </w:r>
      <w:r>
        <w:rPr>
          <w:rStyle w:val="9"/>
          <w:rFonts w:hint="eastAsia" w:ascii="宋体" w:hAnsi="宋体"/>
          <w:sz w:val="28"/>
        </w:rPr>
        <w:t>话：</w:t>
      </w:r>
      <w:r>
        <w:rPr>
          <w:rStyle w:val="9"/>
          <w:rFonts w:ascii="宋体" w:hAnsi="宋体"/>
          <w:sz w:val="28"/>
          <w:u w:val="single"/>
        </w:rPr>
        <w:t xml:space="preserve">                          </w:t>
      </w:r>
      <w:r>
        <w:rPr>
          <w:rStyle w:val="9"/>
          <w:rFonts w:ascii="宋体" w:hAnsi="宋体"/>
          <w:sz w:val="28"/>
        </w:rPr>
        <w:t xml:space="preserve"> </w:t>
      </w:r>
      <w:r>
        <w:rPr>
          <w:rStyle w:val="9"/>
          <w:rFonts w:hint="eastAsia" w:ascii="宋体" w:hAnsi="宋体"/>
          <w:sz w:val="28"/>
        </w:rPr>
        <w:t>传</w:t>
      </w:r>
      <w:r>
        <w:rPr>
          <w:rStyle w:val="9"/>
          <w:rFonts w:ascii="宋体" w:hAnsi="宋体"/>
          <w:sz w:val="28"/>
        </w:rPr>
        <w:t xml:space="preserve">  </w:t>
      </w:r>
      <w:r>
        <w:rPr>
          <w:rStyle w:val="9"/>
          <w:rFonts w:hint="eastAsia" w:ascii="宋体" w:hAnsi="宋体"/>
          <w:sz w:val="28"/>
        </w:rPr>
        <w:t>真：</w:t>
      </w:r>
      <w:r>
        <w:rPr>
          <w:rStyle w:val="9"/>
          <w:rFonts w:ascii="宋体" w:hAnsi="宋体"/>
          <w:sz w:val="28"/>
          <w:u w:val="single"/>
        </w:rPr>
        <w:t xml:space="preserve">             </w:t>
      </w:r>
    </w:p>
    <w:p>
      <w:pPr>
        <w:spacing w:line="500" w:lineRule="exact"/>
        <w:ind w:firstLine="630" w:firstLineChars="225"/>
        <w:rPr>
          <w:rStyle w:val="9"/>
          <w:rFonts w:ascii="宋体" w:hAnsi="Times New Roman"/>
          <w:sz w:val="28"/>
          <w:u w:val="single"/>
        </w:rPr>
      </w:pPr>
      <w:r>
        <w:rPr>
          <w:rStyle w:val="9"/>
          <w:rFonts w:hint="eastAsia" w:ascii="宋体" w:hAnsi="宋体"/>
          <w:sz w:val="28"/>
        </w:rPr>
        <w:t>手</w:t>
      </w:r>
      <w:r>
        <w:rPr>
          <w:rStyle w:val="9"/>
          <w:rFonts w:ascii="宋体" w:hAnsi="宋体"/>
          <w:sz w:val="28"/>
        </w:rPr>
        <w:t xml:space="preserve">  </w:t>
      </w:r>
      <w:r>
        <w:rPr>
          <w:rStyle w:val="9"/>
          <w:rFonts w:hint="eastAsia" w:ascii="宋体" w:hAnsi="宋体"/>
          <w:sz w:val="28"/>
        </w:rPr>
        <w:t>机：</w:t>
      </w:r>
      <w:r>
        <w:rPr>
          <w:rStyle w:val="9"/>
          <w:rFonts w:ascii="宋体" w:hAnsi="宋体"/>
          <w:sz w:val="28"/>
          <w:u w:val="single"/>
        </w:rPr>
        <w:t xml:space="preserve">             </w:t>
      </w:r>
    </w:p>
    <w:p>
      <w:pPr>
        <w:spacing w:line="500" w:lineRule="exact"/>
        <w:ind w:firstLine="630" w:firstLineChars="225"/>
        <w:rPr>
          <w:rStyle w:val="9"/>
          <w:rFonts w:ascii="宋体" w:hAnsi="Times New Roman"/>
          <w:sz w:val="28"/>
          <w:u w:val="single"/>
        </w:rPr>
      </w:pPr>
    </w:p>
    <w:p>
      <w:pPr>
        <w:spacing w:line="500" w:lineRule="exact"/>
        <w:ind w:firstLine="630" w:firstLineChars="225"/>
        <w:rPr>
          <w:rStyle w:val="9"/>
          <w:rFonts w:ascii="宋体" w:hAnsi="Times New Roman"/>
          <w:sz w:val="28"/>
        </w:rPr>
      </w:pPr>
      <w:r>
        <w:rPr>
          <w:rStyle w:val="9"/>
          <w:rFonts w:hint="eastAsia" w:ascii="宋体" w:hAnsi="宋体"/>
          <w:sz w:val="28"/>
        </w:rPr>
        <w:t>法定代表人（签字）：</w:t>
      </w:r>
    </w:p>
    <w:p>
      <w:pPr>
        <w:spacing w:line="500" w:lineRule="exact"/>
        <w:ind w:firstLine="630" w:firstLineChars="225"/>
        <w:rPr>
          <w:rStyle w:val="9"/>
          <w:rFonts w:ascii="宋体" w:hAnsi="Times New Roman"/>
          <w:sz w:val="28"/>
        </w:rPr>
      </w:pPr>
      <w:r>
        <w:rPr>
          <w:rStyle w:val="9"/>
          <w:rFonts w:hint="eastAsia" w:ascii="宋体" w:hAnsi="宋体"/>
          <w:sz w:val="28"/>
        </w:rPr>
        <w:t>法定代表人电话：</w:t>
      </w:r>
    </w:p>
    <w:p>
      <w:pPr>
        <w:spacing w:line="500" w:lineRule="exact"/>
        <w:ind w:firstLine="5390" w:firstLineChars="1925"/>
        <w:rPr>
          <w:rStyle w:val="9"/>
          <w:rFonts w:ascii="宋体" w:hAnsi="Times New Roman"/>
          <w:sz w:val="28"/>
        </w:rPr>
      </w:pPr>
      <w:r>
        <w:rPr>
          <w:rStyle w:val="9"/>
          <w:rFonts w:hint="eastAsia" w:ascii="宋体" w:hAnsi="宋体"/>
          <w:sz w:val="28"/>
        </w:rPr>
        <w:t>报价人：（盖章）</w:t>
      </w:r>
    </w:p>
    <w:p>
      <w:pPr>
        <w:spacing w:line="500" w:lineRule="exact"/>
        <w:ind w:firstLine="5670" w:firstLineChars="2025"/>
        <w:rPr>
          <w:rStyle w:val="9"/>
          <w:rFonts w:ascii="宋体" w:hAnsi="Times New Roman"/>
          <w:b/>
          <w:sz w:val="28"/>
        </w:rPr>
      </w:pPr>
      <w:r>
        <w:rPr>
          <w:rStyle w:val="9"/>
          <w:rFonts w:hint="eastAsia" w:ascii="宋体" w:hAnsi="宋体"/>
          <w:sz w:val="28"/>
        </w:rPr>
        <w:t>年</w:t>
      </w:r>
      <w:r>
        <w:rPr>
          <w:rStyle w:val="9"/>
          <w:rFonts w:ascii="宋体" w:hAnsi="宋体"/>
          <w:sz w:val="28"/>
        </w:rPr>
        <w:t xml:space="preserve">  </w:t>
      </w:r>
      <w:r>
        <w:rPr>
          <w:rStyle w:val="9"/>
          <w:rFonts w:hint="eastAsia" w:ascii="宋体" w:hAnsi="宋体"/>
          <w:sz w:val="28"/>
        </w:rPr>
        <w:t>月</w:t>
      </w:r>
      <w:r>
        <w:rPr>
          <w:rStyle w:val="9"/>
          <w:rFonts w:ascii="宋体" w:hAnsi="宋体"/>
          <w:sz w:val="28"/>
        </w:rPr>
        <w:t xml:space="preserve">  </w:t>
      </w:r>
      <w:r>
        <w:rPr>
          <w:rStyle w:val="9"/>
          <w:rFonts w:hint="eastAsia" w:ascii="宋体" w:hAnsi="宋体"/>
          <w:sz w:val="28"/>
        </w:rPr>
        <w:t>日</w:t>
      </w:r>
      <w:r>
        <w:rPr>
          <w:rStyle w:val="9"/>
          <w:rFonts w:ascii="宋体" w:hAnsi="宋体"/>
          <w:b/>
          <w:sz w:val="28"/>
        </w:rPr>
        <w:t xml:space="preserve"> </w:t>
      </w:r>
    </w:p>
    <w:p>
      <w:pPr>
        <w:spacing w:line="500" w:lineRule="exact"/>
        <w:jc w:val="left"/>
        <w:rPr>
          <w:rStyle w:val="9"/>
          <w:rFonts w:ascii="宋体" w:hAnsi="Times New Roman"/>
          <w:sz w:val="28"/>
          <w:szCs w:val="28"/>
        </w:rPr>
      </w:pPr>
    </w:p>
    <w:p>
      <w:pPr>
        <w:spacing w:line="500" w:lineRule="exact"/>
        <w:jc w:val="left"/>
        <w:rPr>
          <w:rStyle w:val="9"/>
          <w:rFonts w:ascii="宋体" w:hAnsi="Times New Roman"/>
          <w:sz w:val="28"/>
          <w:szCs w:val="28"/>
        </w:rPr>
      </w:pPr>
    </w:p>
    <w:p>
      <w:pPr>
        <w:spacing w:line="600" w:lineRule="exact"/>
        <w:ind w:firstLine="843" w:firstLineChars="300"/>
        <w:rPr>
          <w:rStyle w:val="9"/>
          <w:b/>
          <w:sz w:val="28"/>
        </w:rPr>
      </w:pPr>
      <w:r>
        <w:rPr>
          <w:rStyle w:val="9"/>
          <w:b/>
          <w:sz w:val="28"/>
        </w:rPr>
        <w:t>2</w:t>
      </w:r>
      <w:r>
        <w:rPr>
          <w:rStyle w:val="9"/>
          <w:rFonts w:hint="eastAsia"/>
          <w:b/>
          <w:sz w:val="28"/>
        </w:rPr>
        <w:t>、工商营业执照（复印件加盖报价人公章）</w:t>
      </w:r>
    </w:p>
    <w:p>
      <w:pPr>
        <w:spacing w:line="600" w:lineRule="exact"/>
        <w:ind w:firstLine="843" w:firstLineChars="300"/>
        <w:rPr>
          <w:rFonts w:ascii="宋体"/>
          <w:b/>
          <w:sz w:val="28"/>
          <w:szCs w:val="22"/>
        </w:rPr>
      </w:pPr>
      <w:r>
        <w:rPr>
          <w:rStyle w:val="9"/>
          <w:b/>
          <w:sz w:val="28"/>
        </w:rPr>
        <w:t>3</w:t>
      </w:r>
      <w:r>
        <w:rPr>
          <w:rStyle w:val="9"/>
          <w:rFonts w:hint="eastAsia"/>
          <w:b/>
          <w:sz w:val="28"/>
        </w:rPr>
        <w:t>、</w:t>
      </w:r>
      <w:r>
        <w:rPr>
          <w:rFonts w:hint="eastAsia" w:ascii="宋体" w:hAnsi="宋体"/>
          <w:b/>
          <w:sz w:val="28"/>
          <w:szCs w:val="22"/>
        </w:rPr>
        <w:t>提供参加本项目报价活动前</w:t>
      </w:r>
      <w:r>
        <w:rPr>
          <w:rFonts w:ascii="宋体" w:hAnsi="宋体"/>
          <w:b/>
          <w:sz w:val="28"/>
          <w:szCs w:val="22"/>
        </w:rPr>
        <w:t>3</w:t>
      </w:r>
      <w:r>
        <w:rPr>
          <w:rFonts w:hint="eastAsia" w:ascii="宋体" w:hAnsi="宋体"/>
          <w:b/>
          <w:sz w:val="28"/>
          <w:szCs w:val="22"/>
        </w:rPr>
        <w:t>年内，在经营活动中没有重大违法记录的书面承诺函原件</w:t>
      </w:r>
    </w:p>
    <w:p>
      <w:pPr>
        <w:spacing w:line="600" w:lineRule="exact"/>
        <w:ind w:firstLine="829" w:firstLineChars="295"/>
        <w:rPr>
          <w:b/>
          <w:sz w:val="28"/>
          <w:szCs w:val="22"/>
        </w:rPr>
      </w:pPr>
      <w:r>
        <w:rPr>
          <w:rFonts w:ascii="宋体" w:hAnsi="宋体"/>
          <w:b/>
          <w:sz w:val="28"/>
          <w:szCs w:val="22"/>
        </w:rPr>
        <w:t>4</w:t>
      </w:r>
      <w:r>
        <w:rPr>
          <w:rFonts w:hint="eastAsia" w:ascii="宋体" w:hAnsi="宋体"/>
          <w:b/>
          <w:sz w:val="28"/>
          <w:szCs w:val="22"/>
        </w:rPr>
        <w:t>、提供</w:t>
      </w:r>
      <w:r>
        <w:rPr>
          <w:rFonts w:hint="eastAsia"/>
          <w:b/>
          <w:sz w:val="28"/>
          <w:szCs w:val="22"/>
        </w:rPr>
        <w:t>公安部指定警服材料生产企业相关证明材料</w:t>
      </w:r>
      <w:r>
        <w:rPr>
          <w:rFonts w:hint="eastAsia" w:ascii="宋体" w:hAnsi="宋体"/>
          <w:b/>
          <w:sz w:val="28"/>
          <w:szCs w:val="22"/>
        </w:rPr>
        <w:t>；</w:t>
      </w:r>
    </w:p>
    <w:p>
      <w:pPr>
        <w:spacing w:line="600" w:lineRule="exact"/>
        <w:ind w:firstLine="843" w:firstLineChars="300"/>
        <w:rPr>
          <w:rStyle w:val="9"/>
          <w:b/>
          <w:sz w:val="28"/>
        </w:rPr>
      </w:pPr>
      <w:r>
        <w:rPr>
          <w:rStyle w:val="9"/>
          <w:b/>
          <w:sz w:val="28"/>
        </w:rPr>
        <w:t>5</w:t>
      </w:r>
      <w:r>
        <w:rPr>
          <w:rStyle w:val="9"/>
          <w:rFonts w:hint="eastAsia"/>
          <w:b/>
          <w:sz w:val="28"/>
        </w:rPr>
        <w:t>、其它：</w:t>
      </w:r>
    </w:p>
    <w:p>
      <w:pPr>
        <w:tabs>
          <w:tab w:val="center" w:pos="4535"/>
          <w:tab w:val="left" w:pos="7395"/>
        </w:tabs>
        <w:spacing w:line="600" w:lineRule="exact"/>
        <w:jc w:val="center"/>
        <w:rPr>
          <w:rStyle w:val="9"/>
          <w:rFonts w:ascii="宋体" w:hAnsi="Times New Roman"/>
          <w:b/>
          <w:sz w:val="32"/>
        </w:rPr>
      </w:pPr>
      <w:r>
        <w:rPr>
          <w:rStyle w:val="9"/>
          <w:rFonts w:ascii="宋体" w:hAnsi="Times New Roman"/>
          <w:b/>
          <w:sz w:val="32"/>
        </w:rPr>
        <w:br w:type="page"/>
      </w:r>
    </w:p>
    <w:p>
      <w:pPr>
        <w:tabs>
          <w:tab w:val="center" w:pos="4535"/>
          <w:tab w:val="left" w:pos="7395"/>
        </w:tabs>
        <w:spacing w:line="600" w:lineRule="exact"/>
        <w:jc w:val="center"/>
        <w:rPr>
          <w:rStyle w:val="9"/>
          <w:rFonts w:ascii="宋体" w:hAnsi="Times New Roman"/>
          <w:b/>
          <w:sz w:val="32"/>
        </w:rPr>
      </w:pPr>
      <w:r>
        <w:rPr>
          <w:rStyle w:val="9"/>
          <w:rFonts w:hint="eastAsia" w:ascii="宋体" w:hAnsi="宋体"/>
          <w:b/>
          <w:sz w:val="32"/>
        </w:rPr>
        <w:t>六、其他相关资料</w:t>
      </w:r>
    </w:p>
    <w:p>
      <w:pPr>
        <w:tabs>
          <w:tab w:val="center" w:pos="4535"/>
          <w:tab w:val="left" w:pos="7395"/>
        </w:tabs>
        <w:spacing w:line="500" w:lineRule="exact"/>
        <w:jc w:val="center"/>
        <w:rPr>
          <w:rStyle w:val="9"/>
          <w:rFonts w:ascii="宋体" w:hAnsi="Times New Roman"/>
          <w:b/>
          <w:sz w:val="32"/>
        </w:rPr>
      </w:pPr>
    </w:p>
    <w:p>
      <w:pPr>
        <w:tabs>
          <w:tab w:val="center" w:pos="4535"/>
          <w:tab w:val="left" w:pos="7395"/>
        </w:tabs>
        <w:spacing w:line="600" w:lineRule="exact"/>
        <w:ind w:firstLine="560" w:firstLineChars="200"/>
      </w:pPr>
      <w:r>
        <w:rPr>
          <w:rStyle w:val="9"/>
          <w:rFonts w:hint="eastAsia" w:ascii="宋体" w:hAnsi="宋体"/>
          <w:sz w:val="28"/>
        </w:rPr>
        <w:t>（如：售后服务、业绩、信誉、产品质量等有关的资料。）</w:t>
      </w:r>
    </w:p>
    <w:p/>
    <w:p/>
    <w:p/>
    <w:sectPr>
      <w:headerReference r:id="rId7" w:type="default"/>
      <w:footerReference r:id="rId8" w:type="default"/>
      <w:type w:val="nextColumn"/>
      <w:pgSz w:w="11906" w:h="16838"/>
      <w:pgMar w:top="1304" w:right="1287" w:bottom="1247" w:left="902" w:header="1134" w:footer="992" w:gutter="0"/>
      <w:pgNumType w:fmt="decimal"/>
      <w:cols w:space="720" w:num="1"/>
      <w:docGrid w:linePitch="312" w:charSpace="142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Qk76O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O6RWFV4xfNgk&#10;JFG45QoH2LEwjquoG1cr78Of95L1/AAW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DEJO+j&#10;swEAAEgDAAAOAAAAAAAAAAEAIAAAAB8BAABkcnMvZTJvRG9jLnhtbFBLBQYAAAAABgAGAFkBAABE&#10;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i91E0AAA&#10;AAIBAAAPAAAAAAAAAAEAIAAAACIAAABkcnMvZG93bnJldi54bWxQSwECFAAUAAAACACHTuJAhc+N&#10;57QBAABIAwAADgAAAAAAAAABACAAAAAfAQAAZHJzL2Uyb0RvYy54bWxQSwUGAAAAAAYABgBZAQAA&#10;R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1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TsGAJ&#10;swEAAEkDAAAOAAAAAAAAAAEAIAAAAB8BAABkcnMvZTJvRG9jLnhtbFBLBQYAAAAABgAGAFkBAABE&#10;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p>
    <w:pPr>
      <w:pStyle w:val="3"/>
      <w:rPr>
        <w:rStyle w:val="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hint="eastAsia" w:ascii="Times New Roman" w:hAnsi="Times New Roman" w:eastAsia="宋体"/>
        <w:lang w:val="en-US" w:eastAsia="zh-CN"/>
      </w:rPr>
    </w:pPr>
    <w:r>
      <w:rPr>
        <w:rStyle w:val="9"/>
        <w:rFonts w:hint="eastAsia"/>
      </w:rPr>
      <w:t>贵州省福泉磷肥厂有限公司</w:t>
    </w:r>
    <w:r>
      <w:rPr>
        <w:rStyle w:val="9"/>
      </w:rPr>
      <w:t xml:space="preserve">                                                      FLSC</w:t>
    </w:r>
    <w:r>
      <w:rPr>
        <w:rStyle w:val="9"/>
        <w:rFonts w:hint="eastAsia"/>
      </w:rPr>
      <w:t>G</w:t>
    </w:r>
    <w:r>
      <w:rPr>
        <w:rStyle w:val="9"/>
      </w:rPr>
      <w:t>2021-0</w:t>
    </w:r>
    <w:r>
      <w:rPr>
        <w:rStyle w:val="9"/>
        <w:rFonts w:hint="eastAsia"/>
        <w:lang w:val="en-US" w:eastAsia="zh-CN"/>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1258" w:hanging="720"/>
      </w:pPr>
      <w:rPr>
        <w:rFonts w:cs="Times New Roman"/>
      </w:rPr>
    </w:lvl>
    <w:lvl w:ilvl="1" w:tentative="0">
      <w:start w:val="1"/>
      <w:numFmt w:val="lowerLetter"/>
      <w:lvlText w:val="%1)"/>
      <w:lvlJc w:val="left"/>
      <w:pPr>
        <w:ind w:left="1378" w:hanging="420"/>
      </w:pPr>
      <w:rPr>
        <w:rFonts w:cs="Times New Roman"/>
      </w:rPr>
    </w:lvl>
    <w:lvl w:ilvl="2" w:tentative="0">
      <w:start w:val="1"/>
      <w:numFmt w:val="lowerRoman"/>
      <w:lvlText w:val="%1."/>
      <w:lvlJc w:val="right"/>
      <w:pPr>
        <w:ind w:left="1798" w:hanging="420"/>
      </w:pPr>
      <w:rPr>
        <w:rFonts w:cs="Times New Roman"/>
      </w:rPr>
    </w:lvl>
    <w:lvl w:ilvl="3" w:tentative="0">
      <w:start w:val="1"/>
      <w:numFmt w:val="decimal"/>
      <w:lvlText w:val="%1."/>
      <w:lvlJc w:val="left"/>
      <w:pPr>
        <w:ind w:left="2218" w:hanging="420"/>
      </w:pPr>
      <w:rPr>
        <w:rFonts w:cs="Times New Roman"/>
      </w:rPr>
    </w:lvl>
    <w:lvl w:ilvl="4" w:tentative="0">
      <w:start w:val="1"/>
      <w:numFmt w:val="lowerLetter"/>
      <w:lvlText w:val="%1)"/>
      <w:lvlJc w:val="left"/>
      <w:pPr>
        <w:ind w:left="2638" w:hanging="420"/>
      </w:pPr>
      <w:rPr>
        <w:rFonts w:cs="Times New Roman"/>
      </w:rPr>
    </w:lvl>
    <w:lvl w:ilvl="5" w:tentative="0">
      <w:start w:val="1"/>
      <w:numFmt w:val="lowerRoman"/>
      <w:lvlText w:val="%1."/>
      <w:lvlJc w:val="right"/>
      <w:pPr>
        <w:ind w:left="3058" w:hanging="420"/>
      </w:pPr>
      <w:rPr>
        <w:rFonts w:cs="Times New Roman"/>
      </w:rPr>
    </w:lvl>
    <w:lvl w:ilvl="6" w:tentative="0">
      <w:start w:val="1"/>
      <w:numFmt w:val="decimal"/>
      <w:lvlText w:val="%1."/>
      <w:lvlJc w:val="left"/>
      <w:pPr>
        <w:ind w:left="3478" w:hanging="420"/>
      </w:pPr>
      <w:rPr>
        <w:rFonts w:cs="Times New Roman"/>
      </w:rPr>
    </w:lvl>
    <w:lvl w:ilvl="7" w:tentative="0">
      <w:start w:val="1"/>
      <w:numFmt w:val="lowerLetter"/>
      <w:lvlText w:val="%1)"/>
      <w:lvlJc w:val="left"/>
      <w:pPr>
        <w:ind w:left="3898" w:hanging="420"/>
      </w:pPr>
      <w:rPr>
        <w:rFonts w:cs="Times New Roman"/>
      </w:rPr>
    </w:lvl>
    <w:lvl w:ilvl="8" w:tentative="0">
      <w:start w:val="1"/>
      <w:numFmt w:val="lowerRoman"/>
      <w:lvlText w:val="%1."/>
      <w:lvlJc w:val="right"/>
      <w:pPr>
        <w:ind w:left="4318" w:hanging="420"/>
      </w:pPr>
      <w:rPr>
        <w:rFonts w:cs="Times New Roman"/>
      </w:rPr>
    </w:lvl>
  </w:abstractNum>
  <w:abstractNum w:abstractNumId="1">
    <w:nsid w:val="57CCE63A"/>
    <w:multiLevelType w:val="singleLevel"/>
    <w:tmpl w:val="57CCE63A"/>
    <w:lvl w:ilvl="0" w:tentative="0">
      <w:start w:val="2"/>
      <w:numFmt w:val="decimal"/>
      <w:suff w:val="nothing"/>
      <w:lvlText w:val="%1、"/>
      <w:lvlJc w:val="left"/>
      <w:rPr>
        <w:rFonts w:cs="Times New Roman"/>
      </w:rPr>
    </w:lvl>
  </w:abstractNum>
  <w:abstractNum w:abstractNumId="2">
    <w:nsid w:val="70DC0655"/>
    <w:multiLevelType w:val="multilevel"/>
    <w:tmpl w:val="70DC0655"/>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637A5"/>
    <w:rsid w:val="160957A0"/>
    <w:rsid w:val="24454E1C"/>
    <w:rsid w:val="26835FBB"/>
    <w:rsid w:val="2D562733"/>
    <w:rsid w:val="3520527B"/>
    <w:rsid w:val="39F4393D"/>
    <w:rsid w:val="3DA37C66"/>
    <w:rsid w:val="559900EA"/>
    <w:rsid w:val="5A9D7111"/>
    <w:rsid w:val="63EE198C"/>
    <w:rsid w:val="6DBA5D16"/>
    <w:rsid w:val="7406648B"/>
    <w:rsid w:val="771361F4"/>
    <w:rsid w:val="79D7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4"/>
    </w:rPr>
  </w:style>
  <w:style w:type="paragraph" w:styleId="3">
    <w:name w:val="footer"/>
    <w:basedOn w:val="1"/>
    <w:next w:val="1"/>
    <w:qFormat/>
    <w:uiPriority w:val="0"/>
    <w:pPr>
      <w:tabs>
        <w:tab w:val="center" w:pos="4153"/>
        <w:tab w:val="right" w:pos="8306"/>
      </w:tabs>
      <w:snapToGrid w:val="0"/>
      <w:jc w:val="left"/>
    </w:pPr>
    <w:rPr>
      <w:kern w:val="0"/>
      <w:sz w:val="18"/>
    </w:rPr>
  </w:style>
  <w:style w:type="paragraph" w:styleId="4">
    <w:name w:val="header"/>
    <w:basedOn w:val="1"/>
    <w:next w:val="1"/>
    <w:qFormat/>
    <w:uiPriority w:val="0"/>
    <w:pPr>
      <w:pBdr>
        <w:bottom w:val="single" w:color="000000" w:sz="6" w:space="1"/>
      </w:pBdr>
      <w:tabs>
        <w:tab w:val="center" w:pos="4153"/>
        <w:tab w:val="right" w:pos="8306"/>
      </w:tabs>
      <w:snapToGrid w:val="0"/>
      <w:jc w:val="center"/>
    </w:pPr>
    <w:rPr>
      <w:kern w:val="0"/>
      <w:sz w:val="18"/>
    </w:rPr>
  </w:style>
  <w:style w:type="paragraph" w:styleId="5">
    <w:name w:val="Body Text First Indent"/>
    <w:basedOn w:val="2"/>
    <w:qFormat/>
    <w:uiPriority w:val="0"/>
    <w:pPr>
      <w:ind w:firstLine="420" w:firstLineChars="100"/>
    </w:pPr>
  </w:style>
  <w:style w:type="paragraph" w:customStyle="1" w:styleId="8">
    <w:name w:val="UserStyle_155"/>
    <w:basedOn w:val="1"/>
    <w:qFormat/>
    <w:uiPriority w:val="0"/>
    <w:rPr>
      <w:rFonts w:ascii="宋体" w:hAnsi="宋体"/>
      <w:kern w:val="0"/>
      <w:szCs w:val="21"/>
    </w:rPr>
  </w:style>
  <w:style w:type="character" w:customStyle="1" w:styleId="9">
    <w:name w:val="NormalCharacter"/>
    <w:qFormat/>
    <w:uiPriority w:val="0"/>
    <w:rPr>
      <w:rFonts w:ascii="Calibri" w:hAnsi="Calibri" w:eastAsia="宋体"/>
    </w:rPr>
  </w:style>
  <w:style w:type="paragraph" w:customStyle="1" w:styleId="10">
    <w:name w:val="UserStyle_172"/>
    <w:next w:val="1"/>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1">
    <w:name w:val="BodyTextIndent2"/>
    <w:basedOn w:val="1"/>
    <w:next w:val="1"/>
    <w:qFormat/>
    <w:uiPriority w:val="0"/>
    <w:pPr>
      <w:spacing w:line="500" w:lineRule="exact"/>
      <w:ind w:firstLine="420" w:firstLineChars="200"/>
    </w:pPr>
    <w:rPr>
      <w:rFonts w:ascii="宋体"/>
      <w:kern w:val="0"/>
      <w:sz w:val="20"/>
    </w:rPr>
  </w:style>
  <w:style w:type="paragraph" w:customStyle="1" w:styleId="12">
    <w:name w:val="Heading2"/>
    <w:basedOn w:val="1"/>
    <w:next w:val="1"/>
    <w:qFormat/>
    <w:uiPriority w:val="0"/>
    <w:pPr>
      <w:spacing w:line="600" w:lineRule="exact"/>
      <w:ind w:firstLine="450" w:firstLineChars="150"/>
      <w:jc w:val="center"/>
    </w:pPr>
    <w:rPr>
      <w:sz w:val="30"/>
    </w:rPr>
  </w:style>
  <w:style w:type="paragraph" w:customStyle="1" w:styleId="13">
    <w:name w:val="BodyTextIndent"/>
    <w:basedOn w:val="1"/>
    <w:next w:val="1"/>
    <w:qFormat/>
    <w:uiPriority w:val="0"/>
    <w:pPr>
      <w:spacing w:line="480" w:lineRule="exact"/>
      <w:ind w:firstLine="560" w:firstLineChars="200"/>
    </w:pPr>
    <w:rPr>
      <w:rFonts w:ascii="宋体" w:hAnsi="宋体"/>
      <w:kern w:val="0"/>
      <w:sz w:val="28"/>
    </w:rPr>
  </w:style>
  <w:style w:type="paragraph" w:customStyle="1" w:styleId="14">
    <w:name w:val="UserStyle_31"/>
    <w:basedOn w:val="1"/>
    <w:next w:val="1"/>
    <w:qFormat/>
    <w:uiPriority w:val="0"/>
    <w:pPr>
      <w:pBdr>
        <w:bottom w:val="single" w:color="808080" w:sz="4" w:space="4"/>
      </w:pBdr>
      <w:spacing w:before="200" w:after="280"/>
      <w:ind w:left="936" w:right="936"/>
    </w:pPr>
    <w:rPr>
      <w:b/>
      <w:i/>
      <w:color w:val="4F81BD"/>
      <w:kern w:val="0"/>
      <w:sz w:val="20"/>
    </w:rPr>
  </w:style>
  <w:style w:type="paragraph" w:customStyle="1" w:styleId="15">
    <w:name w:val="List Paragraph"/>
    <w:basedOn w:val="1"/>
    <w:qFormat/>
    <w:uiPriority w:val="0"/>
    <w:pPr>
      <w:ind w:firstLine="420" w:firstLineChars="200"/>
      <w:textAlignment w:val="auto"/>
    </w:pPr>
  </w:style>
  <w:style w:type="paragraph" w:customStyle="1" w:styleId="16">
    <w:name w:val="PlainText"/>
    <w:basedOn w:val="1"/>
    <w:next w:val="1"/>
    <w:qFormat/>
    <w:uiPriority w:val="0"/>
    <w:rPr>
      <w:rFonts w:ascii="宋体" w:hAnsi="Courier New"/>
      <w:kern w:val="0"/>
      <w:sz w:val="20"/>
    </w:rPr>
  </w:style>
  <w:style w:type="character" w:customStyle="1" w:styleId="17">
    <w:name w:val="PageNumber"/>
    <w:qFormat/>
    <w:uiPriority w:val="0"/>
    <w:rPr>
      <w:rFonts w:ascii="Times New Roman" w:hAnsi="Times New Roman" w:eastAsia="宋体"/>
    </w:r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71"/>
    <w:basedOn w:val="7"/>
    <w:qFormat/>
    <w:uiPriority w:val="0"/>
    <w:rPr>
      <w:rFonts w:ascii="宋体" w:hAnsi="宋体" w:eastAsia="宋体" w:cs="宋体"/>
      <w:color w:val="000000"/>
      <w:sz w:val="21"/>
      <w:szCs w:val="21"/>
      <w:u w:val="none"/>
    </w:rPr>
  </w:style>
  <w:style w:type="character" w:customStyle="1" w:styleId="20">
    <w:name w:val="font01"/>
    <w:basedOn w:val="7"/>
    <w:uiPriority w:val="0"/>
    <w:rPr>
      <w:rFonts w:hint="eastAsia" w:ascii="宋体" w:hAnsi="宋体" w:eastAsia="宋体" w:cs="宋体"/>
      <w:color w:val="000000"/>
      <w:sz w:val="20"/>
      <w:szCs w:val="20"/>
      <w:u w:val="none"/>
    </w:rPr>
  </w:style>
  <w:style w:type="character" w:customStyle="1" w:styleId="21">
    <w:name w:val="font31"/>
    <w:basedOn w:val="7"/>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向日葵。1421749978</cp:lastModifiedBy>
  <dcterms:modified xsi:type="dcterms:W3CDTF">2021-07-16T07:28:19Z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04489EF72FE84EF8878A17B45A26A239</vt:lpwstr>
  </property>
</Properties>
</file>