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E221A">
      <w:pPr>
        <w:spacing w:line="360" w:lineRule="auto"/>
        <w:outlineLvl w:val="1"/>
        <w:rPr>
          <w:rFonts w:ascii="宋体" w:hAnsi="宋体" w:cs="仿宋_GB2312"/>
          <w:b/>
          <w:sz w:val="28"/>
          <w:szCs w:val="28"/>
          <w:lang w:eastAsia="zh-CN"/>
        </w:rPr>
      </w:pPr>
      <w:bookmarkStart w:id="0" w:name="_Toc21916"/>
      <w:r>
        <w:rPr>
          <w:rFonts w:hint="eastAsia" w:ascii="宋体" w:hAnsi="宋体" w:cs="仿宋_GB2312"/>
          <w:b/>
          <w:sz w:val="28"/>
          <w:szCs w:val="28"/>
          <w:lang w:eastAsia="zh-CN"/>
        </w:rPr>
        <w:t>附件</w:t>
      </w:r>
      <w:r>
        <w:rPr>
          <w:rFonts w:ascii="宋体" w:hAnsi="宋体" w:cs="仿宋_GB2312"/>
          <w:b/>
          <w:sz w:val="28"/>
          <w:szCs w:val="28"/>
          <w:lang w:eastAsia="zh-CN"/>
        </w:rPr>
        <w:t>2</w:t>
      </w:r>
      <w:r>
        <w:rPr>
          <w:rFonts w:hint="eastAsia" w:ascii="宋体" w:hAnsi="宋体" w:cs="仿宋_GB2312"/>
          <w:b/>
          <w:sz w:val="28"/>
          <w:szCs w:val="28"/>
          <w:lang w:eastAsia="zh-CN"/>
        </w:rPr>
        <w:t>：响应文件格式</w:t>
      </w:r>
      <w:bookmarkEnd w:id="0"/>
    </w:p>
    <w:p w14:paraId="4C585BAC">
      <w:pPr>
        <w:spacing w:line="360" w:lineRule="auto"/>
        <w:ind w:right="-350" w:rightChars="-159"/>
        <w:jc w:val="center"/>
        <w:rPr>
          <w:rFonts w:ascii="宋体"/>
          <w:b/>
          <w:sz w:val="36"/>
          <w:szCs w:val="36"/>
          <w:lang w:eastAsia="zh-CN"/>
        </w:rPr>
      </w:pPr>
    </w:p>
    <w:p w14:paraId="36130CAC">
      <w:pPr>
        <w:spacing w:line="360" w:lineRule="auto"/>
        <w:ind w:right="-350" w:rightChars="-159"/>
        <w:jc w:val="center"/>
        <w:rPr>
          <w:rFonts w:ascii="宋体" w:hAnsi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cs="仿宋_GB2312"/>
          <w:b/>
          <w:bCs/>
          <w:sz w:val="44"/>
          <w:szCs w:val="44"/>
          <w:u w:val="none"/>
          <w:lang w:eastAsia="zh-CN"/>
        </w:rPr>
        <w:t>贵州省福泉磷肥厂有限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公司学员加餐食材采购项目</w:t>
      </w:r>
    </w:p>
    <w:p w14:paraId="1D0AB8B0">
      <w:pPr>
        <w:spacing w:line="360" w:lineRule="auto"/>
        <w:ind w:right="-350" w:rightChars="-159"/>
        <w:jc w:val="center"/>
        <w:rPr>
          <w:rFonts w:hint="eastAsia" w:ascii="宋体" w:hAnsi="宋体" w:cs="宋体"/>
          <w:b/>
          <w:bCs/>
          <w:sz w:val="44"/>
          <w:szCs w:val="44"/>
          <w:lang w:eastAsia="zh-CN"/>
        </w:rPr>
      </w:pPr>
    </w:p>
    <w:p w14:paraId="04B0D086">
      <w:pPr>
        <w:spacing w:line="360" w:lineRule="auto"/>
        <w:ind w:right="-350" w:rightChars="-159"/>
        <w:jc w:val="center"/>
        <w:rPr>
          <w:rFonts w:ascii="宋体"/>
          <w:b/>
          <w:sz w:val="44"/>
          <w:szCs w:val="44"/>
          <w:lang w:eastAsia="zh-CN"/>
        </w:rPr>
      </w:pPr>
      <w:r>
        <w:rPr>
          <w:rFonts w:hint="eastAsia" w:ascii="宋体"/>
          <w:b/>
          <w:sz w:val="44"/>
          <w:szCs w:val="44"/>
          <w:lang w:eastAsia="zh-CN"/>
        </w:rPr>
        <w:t>招标代理机构遴选</w:t>
      </w:r>
    </w:p>
    <w:p w14:paraId="60FA0DC1">
      <w:pPr>
        <w:spacing w:line="360" w:lineRule="auto"/>
        <w:ind w:right="-350" w:rightChars="-159"/>
        <w:jc w:val="center"/>
        <w:rPr>
          <w:rFonts w:ascii="宋体"/>
          <w:b/>
          <w:sz w:val="36"/>
          <w:szCs w:val="36"/>
          <w:lang w:eastAsia="zh-CN"/>
        </w:rPr>
      </w:pPr>
    </w:p>
    <w:p w14:paraId="6F1DB25E">
      <w:pPr>
        <w:spacing w:line="360" w:lineRule="auto"/>
        <w:ind w:right="-350" w:rightChars="-159"/>
        <w:jc w:val="center"/>
        <w:rPr>
          <w:rFonts w:ascii="宋体"/>
          <w:sz w:val="48"/>
          <w:szCs w:val="48"/>
          <w:lang w:eastAsia="zh-CN"/>
        </w:rPr>
      </w:pPr>
      <w:bookmarkStart w:id="1" w:name="_GoBack"/>
      <w:bookmarkEnd w:id="1"/>
    </w:p>
    <w:p w14:paraId="71AE1C6D">
      <w:pPr>
        <w:spacing w:line="360" w:lineRule="auto"/>
        <w:ind w:right="-350" w:rightChars="-159"/>
        <w:jc w:val="center"/>
        <w:rPr>
          <w:rFonts w:ascii="宋体"/>
          <w:sz w:val="20"/>
          <w:szCs w:val="21"/>
          <w:lang w:eastAsia="zh-CN"/>
        </w:rPr>
      </w:pPr>
    </w:p>
    <w:p w14:paraId="17157309">
      <w:pPr>
        <w:spacing w:line="360" w:lineRule="auto"/>
        <w:ind w:right="-350" w:rightChars="-159"/>
        <w:jc w:val="center"/>
        <w:rPr>
          <w:rFonts w:ascii="宋体" w:hAnsi="宋体"/>
          <w:sz w:val="20"/>
          <w:szCs w:val="21"/>
          <w:lang w:eastAsia="zh-CN"/>
        </w:rPr>
      </w:pPr>
    </w:p>
    <w:p w14:paraId="0693F2E8">
      <w:pPr>
        <w:pStyle w:val="14"/>
        <w:spacing w:line="360" w:lineRule="auto"/>
        <w:ind w:firstLine="440"/>
        <w:rPr>
          <w:lang w:eastAsia="zh-CN"/>
        </w:rPr>
      </w:pPr>
    </w:p>
    <w:p w14:paraId="6FD59A8C">
      <w:pPr>
        <w:spacing w:line="360" w:lineRule="auto"/>
        <w:ind w:right="-350" w:rightChars="-159"/>
        <w:jc w:val="center"/>
        <w:rPr>
          <w:rFonts w:ascii="宋体"/>
          <w:sz w:val="20"/>
          <w:szCs w:val="21"/>
          <w:lang w:eastAsia="zh-CN"/>
        </w:rPr>
      </w:pPr>
      <w:r>
        <w:rPr>
          <w:rFonts w:hint="eastAsia" w:ascii="宋体"/>
          <w:sz w:val="72"/>
          <w:szCs w:val="96"/>
          <w:lang w:eastAsia="zh-CN"/>
        </w:rPr>
        <w:t>响应文件</w:t>
      </w:r>
    </w:p>
    <w:p w14:paraId="65C26B58">
      <w:pPr>
        <w:spacing w:line="360" w:lineRule="auto"/>
        <w:ind w:left="720" w:right="-350" w:rightChars="-159"/>
        <w:rPr>
          <w:rFonts w:ascii="宋体"/>
          <w:sz w:val="20"/>
          <w:szCs w:val="21"/>
          <w:lang w:eastAsia="zh-CN"/>
        </w:rPr>
      </w:pPr>
    </w:p>
    <w:p w14:paraId="29A01AF6">
      <w:pPr>
        <w:spacing w:line="360" w:lineRule="auto"/>
        <w:ind w:left="720" w:right="-350" w:rightChars="-159"/>
        <w:rPr>
          <w:rFonts w:ascii="宋体"/>
          <w:sz w:val="24"/>
          <w:szCs w:val="24"/>
          <w:lang w:eastAsia="zh-CN"/>
        </w:rPr>
      </w:pPr>
    </w:p>
    <w:p w14:paraId="101737AA">
      <w:pPr>
        <w:spacing w:line="360" w:lineRule="auto"/>
        <w:ind w:right="-350" w:rightChars="-159"/>
        <w:rPr>
          <w:rFonts w:ascii="宋体"/>
          <w:sz w:val="28"/>
          <w:szCs w:val="28"/>
          <w:lang w:eastAsia="zh-CN"/>
        </w:rPr>
      </w:pPr>
    </w:p>
    <w:p w14:paraId="175725D6">
      <w:pPr>
        <w:spacing w:line="360" w:lineRule="auto"/>
        <w:ind w:right="-350" w:rightChars="-159"/>
        <w:rPr>
          <w:rFonts w:ascii="宋体" w:hAnsi="宋体"/>
          <w:sz w:val="32"/>
          <w:szCs w:val="32"/>
          <w:lang w:eastAsia="zh-CN"/>
        </w:rPr>
      </w:pPr>
      <w:r>
        <w:rPr>
          <w:rFonts w:hint="eastAsia" w:ascii="宋体"/>
          <w:sz w:val="32"/>
          <w:szCs w:val="32"/>
          <w:lang w:eastAsia="zh-CN"/>
        </w:rPr>
        <w:t>响应人</w:t>
      </w:r>
      <w:r>
        <w:rPr>
          <w:rFonts w:hint="eastAsia" w:ascii="宋体" w:hAnsi="宋体"/>
          <w:sz w:val="32"/>
          <w:szCs w:val="32"/>
          <w:lang w:eastAsia="zh-CN"/>
        </w:rPr>
        <w:t>（盖章）</w:t>
      </w:r>
      <w:r>
        <w:rPr>
          <w:rFonts w:hint="eastAsia" w:ascii="宋体"/>
          <w:sz w:val="32"/>
          <w:szCs w:val="32"/>
          <w:lang w:eastAsia="zh-CN"/>
        </w:rPr>
        <w:t>：</w:t>
      </w:r>
      <w:r>
        <w:rPr>
          <w:rFonts w:hint="eastAsia" w:ascii="宋体"/>
          <w:sz w:val="32"/>
          <w:szCs w:val="32"/>
          <w:u w:val="single"/>
          <w:lang w:eastAsia="zh-CN"/>
        </w:rPr>
        <w:t xml:space="preserve">                      </w:t>
      </w:r>
      <w:r>
        <w:rPr>
          <w:rFonts w:hint="eastAsia" w:ascii="宋体" w:hAnsi="宋体"/>
          <w:sz w:val="32"/>
          <w:szCs w:val="32"/>
          <w:lang w:eastAsia="zh-CN"/>
        </w:rPr>
        <w:t>（</w:t>
      </w:r>
      <w:r>
        <w:rPr>
          <w:rFonts w:hint="eastAsia" w:ascii="宋体"/>
          <w:sz w:val="32"/>
          <w:szCs w:val="32"/>
          <w:lang w:eastAsia="zh-CN"/>
        </w:rPr>
        <w:t>响应人</w:t>
      </w:r>
      <w:r>
        <w:rPr>
          <w:rFonts w:hint="eastAsia" w:ascii="宋体" w:hAnsi="宋体"/>
          <w:sz w:val="32"/>
          <w:szCs w:val="32"/>
          <w:lang w:eastAsia="zh-CN"/>
        </w:rPr>
        <w:t>名称）</w:t>
      </w:r>
    </w:p>
    <w:p w14:paraId="7737EEE8">
      <w:pPr>
        <w:spacing w:line="360" w:lineRule="auto"/>
        <w:ind w:right="-350" w:rightChars="-159"/>
        <w:rPr>
          <w:rFonts w:ascii="宋体" w:hAnsi="宋体"/>
          <w:sz w:val="32"/>
          <w:szCs w:val="32"/>
          <w:lang w:eastAsia="zh-CN"/>
        </w:rPr>
      </w:pPr>
      <w:r>
        <w:rPr>
          <w:rFonts w:hint="eastAsia" w:ascii="宋体"/>
          <w:sz w:val="32"/>
          <w:szCs w:val="32"/>
          <w:lang w:eastAsia="zh-CN"/>
        </w:rPr>
        <w:t>法定代表人或委托代理人：</w:t>
      </w:r>
      <w:r>
        <w:rPr>
          <w:rFonts w:hint="eastAsia" w:ascii="宋体"/>
          <w:sz w:val="32"/>
          <w:szCs w:val="32"/>
          <w:u w:val="single"/>
          <w:lang w:eastAsia="zh-CN"/>
        </w:rPr>
        <w:t xml:space="preserve">               </w:t>
      </w:r>
      <w:r>
        <w:rPr>
          <w:rFonts w:hint="eastAsia" w:ascii="宋体"/>
          <w:sz w:val="32"/>
          <w:szCs w:val="32"/>
          <w:lang w:eastAsia="zh-CN"/>
        </w:rPr>
        <w:t>（签字或盖章）</w:t>
      </w:r>
    </w:p>
    <w:p w14:paraId="10B7E36D">
      <w:pPr>
        <w:spacing w:line="360" w:lineRule="auto"/>
        <w:rPr>
          <w:rFonts w:asci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 xml:space="preserve">日           期：     </w:t>
      </w:r>
      <w:r>
        <w:rPr>
          <w:rFonts w:hint="eastAsia" w:ascii="宋体"/>
          <w:sz w:val="32"/>
          <w:szCs w:val="32"/>
          <w:lang w:eastAsia="zh-CN"/>
        </w:rPr>
        <w:t>年     月     日</w:t>
      </w:r>
    </w:p>
    <w:p w14:paraId="4F6E0FA4">
      <w:pPr>
        <w:pStyle w:val="3"/>
        <w:rPr>
          <w:rFonts w:ascii="宋体"/>
          <w:sz w:val="32"/>
          <w:szCs w:val="32"/>
          <w:lang w:eastAsia="zh-CN"/>
        </w:rPr>
      </w:pPr>
    </w:p>
    <w:p w14:paraId="5F029B17">
      <w:pPr>
        <w:rPr>
          <w:lang w:eastAsia="zh-CN"/>
        </w:rPr>
      </w:pPr>
    </w:p>
    <w:p w14:paraId="31AE4B07">
      <w:pPr>
        <w:pStyle w:val="3"/>
        <w:jc w:val="center"/>
        <w:rPr>
          <w:rFonts w:ascii="宋体"/>
          <w:b/>
          <w:sz w:val="24"/>
          <w:szCs w:val="21"/>
          <w:lang w:eastAsia="zh-CN"/>
        </w:rPr>
      </w:pPr>
    </w:p>
    <w:p w14:paraId="34AEB917">
      <w:pPr>
        <w:pStyle w:val="3"/>
        <w:jc w:val="center"/>
        <w:rPr>
          <w:rFonts w:ascii="宋体"/>
          <w:b/>
          <w:sz w:val="24"/>
          <w:szCs w:val="21"/>
          <w:lang w:eastAsia="zh-CN"/>
        </w:rPr>
      </w:pPr>
    </w:p>
    <w:p w14:paraId="11B9914C">
      <w:pPr>
        <w:pStyle w:val="3"/>
        <w:jc w:val="center"/>
        <w:rPr>
          <w:rFonts w:ascii="宋体"/>
          <w:b/>
          <w:sz w:val="24"/>
          <w:szCs w:val="21"/>
          <w:lang w:eastAsia="zh-CN"/>
        </w:rPr>
      </w:pPr>
    </w:p>
    <w:p w14:paraId="6FE2BD30">
      <w:pPr>
        <w:pStyle w:val="3"/>
        <w:jc w:val="center"/>
        <w:rPr>
          <w:rFonts w:ascii="宋体"/>
          <w:b/>
          <w:sz w:val="24"/>
          <w:szCs w:val="21"/>
          <w:lang w:eastAsia="zh-CN"/>
        </w:rPr>
      </w:pPr>
    </w:p>
    <w:p w14:paraId="4954C0D9">
      <w:pPr>
        <w:pStyle w:val="3"/>
        <w:jc w:val="center"/>
        <w:rPr>
          <w:rFonts w:ascii="宋体"/>
          <w:b/>
          <w:sz w:val="24"/>
          <w:szCs w:val="21"/>
          <w:lang w:eastAsia="zh-CN"/>
        </w:rPr>
      </w:pPr>
    </w:p>
    <w:p w14:paraId="4E11F67C">
      <w:pPr>
        <w:pStyle w:val="3"/>
        <w:jc w:val="center"/>
        <w:rPr>
          <w:sz w:val="18"/>
          <w:szCs w:val="18"/>
          <w:lang w:eastAsia="zh-CN"/>
        </w:rPr>
      </w:pPr>
      <w:r>
        <w:rPr>
          <w:rFonts w:hint="eastAsia" w:ascii="宋体"/>
          <w:b/>
          <w:sz w:val="24"/>
          <w:szCs w:val="21"/>
          <w:lang w:eastAsia="zh-CN"/>
        </w:rPr>
        <w:t>（格式自拟）</w:t>
      </w:r>
    </w:p>
    <w:p w14:paraId="4FD86F71">
      <w:pPr>
        <w:spacing w:line="360" w:lineRule="auto"/>
        <w:rPr>
          <w:rFonts w:ascii="宋体" w:hAnsi="Times New Roman" w:cs="SSJ-PK74820000008-Identity-H"/>
          <w:szCs w:val="21"/>
          <w:lang w:eastAsia="zh-CN"/>
        </w:rPr>
      </w:pPr>
    </w:p>
    <w:p w14:paraId="7F42175E">
      <w:pPr>
        <w:rPr>
          <w:lang w:eastAsia="zh-CN"/>
        </w:rPr>
      </w:pPr>
    </w:p>
    <w:sectPr>
      <w:headerReference r:id="rId5" w:type="default"/>
      <w:footerReference r:id="rId6" w:type="default"/>
      <w:pgSz w:w="11906" w:h="16838"/>
      <w:pgMar w:top="1440" w:right="1293" w:bottom="1440" w:left="1179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SJ-PK74820000008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5CC5F">
    <w:pPr>
      <w:pStyle w:val="6"/>
      <w:tabs>
        <w:tab w:val="clear" w:pos="4153"/>
        <w:tab w:val="clear" w:pos="8306"/>
      </w:tabs>
      <w:jc w:val="center"/>
    </w:pPr>
    <w:r>
      <w:rPr>
        <w:lang w:eastAsia="zh-CN"/>
      </w:rPr>
      <w:pict>
        <v:shape id="文本框 5" o:spid="_x0000_s1025" o:spt="202" type="#_x0000_t202" style="position:absolute;left:0pt;margin-top:0pt;height:10.35pt;width:13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lJXQ5c8AAAAD&#10;AQAADwAAAAAAAAABACAAAAAiAAAAZHJzL2Rvd25yZXYueG1sUEsBAhQAFAAAAAgAh07iQLx821Cz&#10;AQAASQMAAA4AAAAAAAAAAQAgAAAAHgEAAGRycy9lMm9Eb2MueG1sUEsFBgAAAAAGAAYAWQEAAEMF&#10;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B41FAEC"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12540">
    <w:pPr>
      <w:pStyle w:val="7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1B4D"/>
    <w:rsid w:val="00553B35"/>
    <w:rsid w:val="00981B4D"/>
    <w:rsid w:val="00A93E55"/>
    <w:rsid w:val="B5D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0"/>
    <w:qFormat/>
    <w:uiPriority w:val="99"/>
  </w:style>
  <w:style w:type="paragraph" w:styleId="4">
    <w:name w:val="Body Text Indent"/>
    <w:basedOn w:val="1"/>
    <w:link w:val="11"/>
    <w:qFormat/>
    <w:uiPriority w:val="0"/>
    <w:pPr>
      <w:spacing w:line="380" w:lineRule="exact"/>
      <w:ind w:firstLine="480"/>
    </w:pPr>
    <w:rPr>
      <w:rFonts w:eastAsia="方正书宋简体"/>
      <w:szCs w:val="20"/>
    </w:rPr>
  </w:style>
  <w:style w:type="paragraph" w:styleId="5">
    <w:name w:val="Plain Text"/>
    <w:basedOn w:val="1"/>
    <w:link w:val="16"/>
    <w:semiHidden/>
    <w:unhideWhenUsed/>
    <w:qFormat/>
    <w:uiPriority w:val="99"/>
    <w:rPr>
      <w:rFonts w:ascii="宋体" w:hAnsi="Courier New" w:cs="Courier New"/>
      <w:sz w:val="21"/>
      <w:szCs w:val="21"/>
    </w:rPr>
  </w:style>
  <w:style w:type="paragraph" w:styleId="6">
    <w:name w:val="footer"/>
    <w:basedOn w:val="1"/>
    <w:next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next w:val="5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正文文本 Char"/>
    <w:basedOn w:val="9"/>
    <w:link w:val="3"/>
    <w:qFormat/>
    <w:uiPriority w:val="99"/>
    <w:rPr>
      <w:rFonts w:ascii="Calibri" w:hAnsi="Calibri" w:eastAsia="宋体" w:cs="Times New Roman"/>
      <w:kern w:val="0"/>
      <w:sz w:val="22"/>
      <w:lang w:eastAsia="en-US"/>
    </w:rPr>
  </w:style>
  <w:style w:type="character" w:customStyle="1" w:styleId="11">
    <w:name w:val="正文文本缩进 Char"/>
    <w:basedOn w:val="9"/>
    <w:link w:val="4"/>
    <w:qFormat/>
    <w:uiPriority w:val="0"/>
    <w:rPr>
      <w:rFonts w:ascii="Calibri" w:hAnsi="Calibri" w:eastAsia="方正书宋简体" w:cs="Times New Roman"/>
      <w:kern w:val="0"/>
      <w:sz w:val="22"/>
      <w:szCs w:val="20"/>
      <w:lang w:eastAsia="en-US"/>
    </w:rPr>
  </w:style>
  <w:style w:type="character" w:customStyle="1" w:styleId="12">
    <w:name w:val="页脚 Char"/>
    <w:basedOn w:val="9"/>
    <w:link w:val="6"/>
    <w:qFormat/>
    <w:uiPriority w:val="99"/>
    <w:rPr>
      <w:rFonts w:ascii="Calibri" w:hAnsi="Calibri" w:eastAsia="宋体" w:cs="Times New Roman"/>
      <w:kern w:val="0"/>
      <w:sz w:val="18"/>
      <w:szCs w:val="18"/>
      <w:lang w:eastAsia="en-US"/>
    </w:rPr>
  </w:style>
  <w:style w:type="character" w:customStyle="1" w:styleId="13">
    <w:name w:val="页眉 Char"/>
    <w:basedOn w:val="9"/>
    <w:link w:val="7"/>
    <w:qFormat/>
    <w:uiPriority w:val="99"/>
    <w:rPr>
      <w:rFonts w:ascii="Calibri" w:hAnsi="Calibri" w:eastAsia="宋体" w:cs="Times New Roman"/>
      <w:kern w:val="0"/>
      <w:sz w:val="18"/>
      <w:szCs w:val="18"/>
      <w:lang w:eastAsia="en-US"/>
    </w:rPr>
  </w:style>
  <w:style w:type="paragraph" w:customStyle="1" w:styleId="14">
    <w:name w:val="正文-公1"/>
    <w:basedOn w:val="1"/>
    <w:next w:val="7"/>
    <w:qFormat/>
    <w:uiPriority w:val="99"/>
    <w:pPr>
      <w:ind w:firstLine="200" w:firstLineChars="200"/>
    </w:pPr>
  </w:style>
  <w:style w:type="character" w:customStyle="1" w:styleId="15">
    <w:name w:val="标题 2 Char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  <w:lang w:eastAsia="en-US"/>
    </w:rPr>
  </w:style>
  <w:style w:type="character" w:customStyle="1" w:styleId="16">
    <w:name w:val="纯文本 Char"/>
    <w:basedOn w:val="9"/>
    <w:link w:val="5"/>
    <w:semiHidden/>
    <w:uiPriority w:val="99"/>
    <w:rPr>
      <w:rFonts w:ascii="宋体" w:hAnsi="Courier New" w:eastAsia="宋体" w:cs="Courier New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</Words>
  <Characters>151</Characters>
  <Lines>1</Lines>
  <Paragraphs>1</Paragraphs>
  <TotalTime>1</TotalTime>
  <ScaleCrop>false</ScaleCrop>
  <LinksUpToDate>false</LinksUpToDate>
  <CharactersWithSpaces>176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2025-07-28T08:56:00Z</dcterms:created>
  <dc:creator>蹭</dc:creator>
  <cp:lastModifiedBy>langchao</cp:lastModifiedBy>
  <dcterms:modified xsi:type="dcterms:W3CDTF">2026-01-20T15:34:13Z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41A1FCEE1B2A5E03F52F6F695F3052DF_42</vt:lpwstr>
  </property>
</Properties>
</file>