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(2024)黔六狱减字第125号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罪犯胡吉云，男，1987年5月28日生，苗族，本科文化，贵州省六盘水市人。现在贵州省六盘水监狱服刑。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2021年6月3日，贵州省六盘水市钟山区人民法院作出（2021）黔0201刑初122号刑事判决，认定胡吉云犯诈骗罪，判处有期徒刑四年，并处罚金人民币五千元，刑期自2020年12月21日起至2024年12月20日止。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判决发生法律效力后于2021年7月14日交付贵州省六盘水监狱执行。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一、认罪悔罪、遵守法律法规及监规方面：罪犯胡吉云在服刑期间，能服从法院判决，认罪悔罪，认真遵守法律法规及监规纪律，服从管教。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四、履行财产性判项方面：罚金人民币5000元(未缴纳)；退赃退赔人民币65828元(未缴纳)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五、考核奖励情况：2021年9月至2022年3月获1个表扬；2022年4月至2022年9月获1个表扬；2022年10月至2023年3月获1个表扬；获得共3个表扬。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从严情形：罚金人民币5000元(未缴纳)；退赃退赔人民币65828元(未缴纳)。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综上所述，罪犯胡吉云在服刑改造期间，能认真遵守监规，接受教育改造，确有悔改表现。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胡吉云提请减去有期徒刑八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5FA5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2024-04-24T01:13:15Z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FF49586F0A404F4F842B7478420E08F9</vt:lpwstr>
  </property>
</Properties>
</file>