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96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贵州省兴义监狱接待室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改造项目</w:t>
      </w:r>
    </w:p>
    <w:p w14:paraId="24A52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中标公告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</w:p>
    <w:p w14:paraId="522320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贵州省兴义监狱接待室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改造项目询价公告》，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家公司在规定期限内报名并递交资料，监狱采购小组于2025年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日召开询价采购会议，报价如下:</w:t>
      </w:r>
    </w:p>
    <w:p w14:paraId="4FB47C2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盘州市裕丰商贸有限公司报价64463.65元；</w:t>
      </w:r>
    </w:p>
    <w:p w14:paraId="108C701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2.腾彦建工集团有限公司报价67048.72元；</w:t>
      </w:r>
    </w:p>
    <w:p w14:paraId="1C2C89A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3.贵州玉松娅有限公司报价65478.54元；</w:t>
      </w:r>
    </w:p>
    <w:p w14:paraId="7FED6CA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4.贵州安然装饰有限公司报价59776.29元；</w:t>
      </w:r>
    </w:p>
    <w:p w14:paraId="1B4D6C6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5.贵州佰景商贸有限公司报价62851.14元；</w:t>
      </w:r>
    </w:p>
    <w:p w14:paraId="0EB788E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6.贵州比特弗装饰设计工程有限公司报价63122.904元。</w:t>
      </w:r>
    </w:p>
    <w:p w14:paraId="190486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按照询价采购规则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贵州安然装饰有限公司报价59776.29元，为最低报价，且符合采购方相关要求，该公司为中标企业。现对询价结果公示。</w:t>
      </w:r>
    </w:p>
    <w:p w14:paraId="714995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询价结果公示期：3个工作日（2025年12月9日—2025年12月11日）</w:t>
      </w:r>
    </w:p>
    <w:p w14:paraId="4A8AEDA5"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询价小组联系电话：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19908591082</w:t>
      </w:r>
      <w:bookmarkStart w:id="0" w:name="_GoBack"/>
      <w:bookmarkEnd w:id="0"/>
    </w:p>
    <w:p w14:paraId="6CAC903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纪检监察部门监督电话:0859-3418029、3418082</w:t>
      </w:r>
    </w:p>
    <w:p w14:paraId="66AF55F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贵州省兴义监狱    </w:t>
      </w:r>
    </w:p>
    <w:p w14:paraId="342173D8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4BD8"/>
    <w:rsid w:val="130152C1"/>
    <w:rsid w:val="1AEC237F"/>
    <w:rsid w:val="29D81A59"/>
    <w:rsid w:val="54316AAD"/>
    <w:rsid w:val="558A2E14"/>
    <w:rsid w:val="6D8B0FD2"/>
    <w:rsid w:val="6E87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416</Characters>
  <Lines>0</Lines>
  <Paragraphs>0</Paragraphs>
  <TotalTime>3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2025-12-09T07:48:00Z</dcterms:created>
  <dc:creator>Administrator</dc:creator>
  <cp:lastModifiedBy>Frederic</cp:lastModifiedBy>
  <dcterms:modified xsi:type="dcterms:W3CDTF">2025-12-09T08:24:47Z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eyJoZGlkIjoiMDY2YzVhYmIyOTIwMTliMTM4YjkxODUyMzlhZWRjYWYiLCJ1c2VySWQiOiI0MTI2NTIyMTUifQ==</vt:lpwstr>
  </property>
  <property fmtid="{D5CDD505-2E9C-101B-9397-08002B2CF9AE}" pid="4" name="ICV">
    <vt:lpwstr>E1EF2C0C6328448D91278C27C30816BC_13</vt:lpwstr>
  </property>
</Properties>
</file>