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0" w:rsidRPr="0030155C" w:rsidRDefault="00EC7500" w:rsidP="00EC7500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EC7500" w:rsidRPr="0030155C" w:rsidRDefault="00EC7500" w:rsidP="00EC7500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79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EC7500" w:rsidRDefault="00EC7500" w:rsidP="00EC7500">
      <w:pPr>
        <w:spacing w:line="540" w:lineRule="exact"/>
        <w:ind w:firstLineChars="200" w:firstLine="640"/>
        <w:rPr>
          <w:rFonts w:ascii="仿宋" w:eastAsia="仿宋" w:hAnsi="仿宋"/>
        </w:rPr>
      </w:pPr>
    </w:p>
    <w:p w:rsidR="00EC7500" w:rsidRPr="002E6AC4" w:rsidRDefault="00EC7500" w:rsidP="00EC7500">
      <w:pPr>
        <w:spacing w:line="500" w:lineRule="exact"/>
        <w:ind w:firstLineChars="200" w:firstLine="640"/>
        <w:rPr>
          <w:rFonts w:ascii="仿宋" w:eastAsia="仿宋" w:hAnsi="仿宋"/>
        </w:rPr>
      </w:pPr>
      <w:r w:rsidRPr="002E6AC4">
        <w:rPr>
          <w:rFonts w:ascii="仿宋" w:eastAsia="仿宋" w:hAnsi="仿宋" w:hint="eastAsia"/>
        </w:rPr>
        <w:t>罪犯兰林飞，男，1993年10月11日生，土家族，小学文化，贵州省沿河土家族自治县人，现在贵州省遵义监狱四监区服刑。</w:t>
      </w:r>
    </w:p>
    <w:p w:rsidR="00EC7500" w:rsidRPr="002E6AC4" w:rsidRDefault="00EC7500" w:rsidP="00EC7500">
      <w:pPr>
        <w:spacing w:line="500" w:lineRule="exact"/>
        <w:ind w:firstLineChars="200" w:firstLine="640"/>
        <w:rPr>
          <w:rFonts w:ascii="仿宋" w:eastAsia="仿宋" w:hAnsi="仿宋"/>
        </w:rPr>
      </w:pPr>
      <w:r w:rsidRPr="002E6AC4">
        <w:rPr>
          <w:rFonts w:ascii="仿宋" w:eastAsia="仿宋" w:hAnsi="仿宋" w:hint="eastAsia"/>
        </w:rPr>
        <w:t>2011年10月10日，贵州省沿河土家族自治县人民法院作出（2011）沿刑初字第127号刑事判决，认定兰林飞犯抢劫罪，判处有期徒刑八年，并处罚金5000元；犯盗窃罪，判处有期徒刑九年，并处罚金10000元。总和刑期十七年，决定执行有期徒刑十五年，并处罚金15000元。</w:t>
      </w:r>
      <w:r w:rsidRPr="007D325F">
        <w:rPr>
          <w:rFonts w:ascii="仿宋" w:eastAsia="仿宋" w:hAnsi="仿宋" w:hint="eastAsia"/>
        </w:rPr>
        <w:t>刑期自2011年3月26日起至2026年3月25日止。</w:t>
      </w:r>
    </w:p>
    <w:p w:rsidR="00EC7500" w:rsidRPr="002E6AC4" w:rsidRDefault="00EC7500" w:rsidP="00EC7500">
      <w:pPr>
        <w:spacing w:line="500" w:lineRule="exact"/>
        <w:ind w:firstLineChars="200" w:firstLine="640"/>
        <w:rPr>
          <w:rFonts w:ascii="仿宋" w:eastAsia="仿宋" w:hAnsi="仿宋"/>
        </w:rPr>
      </w:pPr>
      <w:r w:rsidRPr="002E6AC4">
        <w:rPr>
          <w:rFonts w:ascii="仿宋" w:eastAsia="仿宋" w:hAnsi="仿宋" w:hint="eastAsia"/>
        </w:rPr>
        <w:t>判决发生法律效力后于2012年2月13日送</w:t>
      </w:r>
      <w:r w:rsidRPr="007D325F">
        <w:rPr>
          <w:rFonts w:ascii="仿宋" w:eastAsia="仿宋" w:hAnsi="仿宋" w:hint="eastAsia"/>
        </w:rPr>
        <w:t>贵州省监狱管理局忠庄新犯收押分流中心服刑</w:t>
      </w:r>
      <w:r w:rsidRPr="002E6AC4">
        <w:rPr>
          <w:rFonts w:ascii="仿宋" w:eastAsia="仿宋" w:hAnsi="仿宋" w:hint="eastAsia"/>
        </w:rPr>
        <w:t>，2012年3月14日调入</w:t>
      </w:r>
      <w:r>
        <w:rPr>
          <w:rFonts w:ascii="仿宋" w:eastAsia="仿宋" w:hAnsi="仿宋" w:hint="eastAsia"/>
        </w:rPr>
        <w:t>贵州省</w:t>
      </w:r>
      <w:r w:rsidRPr="002E6AC4">
        <w:rPr>
          <w:rFonts w:ascii="仿宋" w:eastAsia="仿宋" w:hAnsi="仿宋" w:hint="eastAsia"/>
        </w:rPr>
        <w:t>遵义监狱服刑。</w:t>
      </w:r>
    </w:p>
    <w:p w:rsidR="00EC7500" w:rsidRPr="00416B6E" w:rsidRDefault="00EC7500" w:rsidP="00EC7500">
      <w:pPr>
        <w:spacing w:line="500" w:lineRule="exact"/>
        <w:ind w:firstLineChars="200" w:firstLine="640"/>
        <w:rPr>
          <w:rFonts w:ascii="仿宋" w:eastAsia="仿宋" w:hAnsi="仿宋"/>
          <w:noProof/>
          <w:color w:val="FF0000"/>
        </w:rPr>
      </w:pPr>
      <w:r w:rsidRPr="008A2BE0">
        <w:rPr>
          <w:rFonts w:ascii="仿宋" w:eastAsia="仿宋" w:hAnsi="仿宋" w:hint="eastAsia"/>
        </w:rPr>
        <w:t>服刑期间执行刑期变动情况：</w:t>
      </w:r>
      <w:r w:rsidRPr="007D325F">
        <w:rPr>
          <w:rFonts w:ascii="仿宋" w:eastAsia="仿宋" w:hAnsi="仿宋" w:hint="eastAsia"/>
        </w:rPr>
        <w:t>服刑期间因漏罪，2012年5月7日，因犯盗窃罪，贵州省沿河土家族自治县人民法院判处有期徒刑一年零六个月，并处罚金2000元；与原判有期徒刑十五年，并处罚金15000元实行并罚。决定执行有期徒刑十五年零六个月，并处罚金17000元，刑期自2011年3月26日起至2026年9月25日止；</w:t>
      </w:r>
      <w:r w:rsidRPr="00F934E8">
        <w:rPr>
          <w:rFonts w:ascii="仿宋" w:eastAsia="仿宋" w:hAnsi="仿宋"/>
        </w:rPr>
        <w:t>2015年7月16日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十个月</w:t>
      </w:r>
      <w:r w:rsidRPr="008A2BE0"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2017年12月14日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八个月</w:t>
      </w:r>
      <w:r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2019年11月12日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九个月</w:t>
      </w:r>
      <w:r>
        <w:rPr>
          <w:rFonts w:ascii="仿宋" w:eastAsia="仿宋" w:hAnsi="仿宋" w:hint="eastAsia"/>
        </w:rPr>
        <w:t>。</w:t>
      </w:r>
      <w:r w:rsidRPr="008A2BE0">
        <w:rPr>
          <w:rFonts w:ascii="仿宋" w:eastAsia="仿宋" w:hAnsi="仿宋" w:hint="eastAsia"/>
        </w:rPr>
        <w:t>减刑后刑期</w:t>
      </w:r>
      <w:r>
        <w:rPr>
          <w:rFonts w:ascii="仿宋" w:eastAsia="仿宋" w:hAnsi="仿宋" w:hint="eastAsia"/>
        </w:rPr>
        <w:t>自2</w:t>
      </w:r>
      <w:r>
        <w:rPr>
          <w:rFonts w:ascii="仿宋" w:eastAsia="仿宋" w:hAnsi="仿宋"/>
        </w:rPr>
        <w:t>011</w:t>
      </w:r>
      <w:r>
        <w:rPr>
          <w:rFonts w:ascii="仿宋" w:eastAsia="仿宋" w:hAnsi="仿宋" w:hint="eastAsia"/>
        </w:rPr>
        <w:t>年3月2</w:t>
      </w:r>
      <w:r>
        <w:rPr>
          <w:rFonts w:ascii="仿宋" w:eastAsia="仿宋" w:hAnsi="仿宋"/>
        </w:rPr>
        <w:t>6</w:t>
      </w:r>
      <w:r>
        <w:rPr>
          <w:rFonts w:ascii="仿宋" w:eastAsia="仿宋" w:hAnsi="仿宋" w:hint="eastAsia"/>
        </w:rPr>
        <w:t>日起</w:t>
      </w:r>
      <w:r w:rsidRPr="008A2BE0">
        <w:rPr>
          <w:rFonts w:ascii="仿宋" w:eastAsia="仿宋" w:hAnsi="仿宋" w:hint="eastAsia"/>
        </w:rPr>
        <w:t>至</w:t>
      </w:r>
      <w:r w:rsidRPr="00F934E8">
        <w:rPr>
          <w:rFonts w:ascii="仿宋" w:eastAsia="仿宋" w:hAnsi="仿宋"/>
          <w:noProof/>
        </w:rPr>
        <w:t>2024年6月25日</w:t>
      </w:r>
      <w:r w:rsidRPr="008A2BE0">
        <w:rPr>
          <w:rFonts w:ascii="仿宋" w:eastAsia="仿宋" w:hAnsi="仿宋" w:hint="eastAsia"/>
        </w:rPr>
        <w:t>止。</w:t>
      </w:r>
    </w:p>
    <w:p w:rsidR="00EC7500" w:rsidRPr="008A2BE0" w:rsidRDefault="00EC7500" w:rsidP="00EC7500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该犯自上次减刑以来确有悔改表现，具体事实如下：</w:t>
      </w:r>
    </w:p>
    <w:p w:rsidR="00EC7500" w:rsidRPr="008A2BE0" w:rsidRDefault="00EC7500" w:rsidP="00EC7500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lastRenderedPageBreak/>
        <w:t>一、认罪悔罪、遵守法律法规及监规方面：</w:t>
      </w:r>
      <w:r w:rsidRPr="008A2BE0">
        <w:rPr>
          <w:rFonts w:ascii="仿宋" w:eastAsia="仿宋" w:hAnsi="仿宋" w:hint="eastAsia"/>
          <w:szCs w:val="32"/>
        </w:rPr>
        <w:t>该犯做到认罪服法，遵守监规纪律，服从管教，严格以《监狱服刑人员行为规范》要求和约束自己的言行，改造态度端正。</w:t>
      </w:r>
    </w:p>
    <w:p w:rsidR="00EC7500" w:rsidRPr="008A2BE0" w:rsidRDefault="00EC7500" w:rsidP="00EC7500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在“三课”学习中，该犯学习态度端正，上课认真听讲，尊重教员，遵守学习纪律，按时完成各科作业，政治考试成绩合格。</w:t>
      </w:r>
    </w:p>
    <w:p w:rsidR="00EC7500" w:rsidRPr="008A2BE0" w:rsidRDefault="00EC7500" w:rsidP="00EC750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积极参加生产劳动，遵守操作规程，自觉学习操作技能，按时完成生产任务，劳动态度端正。</w:t>
      </w:r>
    </w:p>
    <w:p w:rsidR="00EC7500" w:rsidRPr="008A2BE0" w:rsidRDefault="00EC7500" w:rsidP="00EC7500">
      <w:pPr>
        <w:spacing w:line="500" w:lineRule="exact"/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罚金17000元</w:t>
      </w:r>
      <w:r>
        <w:rPr>
          <w:rFonts w:ascii="仿宋" w:eastAsia="仿宋" w:hAnsi="仿宋" w:hint="eastAsia"/>
          <w:noProof/>
        </w:rPr>
        <w:t>，上次减刑</w:t>
      </w:r>
      <w:r w:rsidRPr="00F934E8">
        <w:rPr>
          <w:rFonts w:ascii="仿宋" w:eastAsia="仿宋" w:hAnsi="仿宋"/>
          <w:noProof/>
        </w:rPr>
        <w:t>已履行完毕</w:t>
      </w:r>
      <w:r>
        <w:rPr>
          <w:rFonts w:ascii="仿宋" w:eastAsia="仿宋" w:hAnsi="仿宋" w:hint="eastAsia"/>
          <w:noProof/>
        </w:rPr>
        <w:t>。</w:t>
      </w:r>
      <w:r w:rsidRPr="00F934E8">
        <w:rPr>
          <w:rFonts w:ascii="仿宋" w:eastAsia="仿宋" w:hAnsi="仿宋"/>
          <w:noProof/>
        </w:rPr>
        <w:t>月均消费227.52元，狱内账户余额877.04元。</w:t>
      </w:r>
    </w:p>
    <w:p w:rsidR="00EC7500" w:rsidRPr="008A2BE0" w:rsidRDefault="00EC7500" w:rsidP="00EC7500">
      <w:pPr>
        <w:spacing w:line="500" w:lineRule="exact"/>
        <w:ind w:firstLineChars="199" w:firstLine="637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2019年2月至2019年7月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获1个表扬；2019年8月至2019年12月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获1个表扬；2020年1月至2020年5月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获1个表扬；2020年6月至2020年10月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获1个表扬；2020年11月至2021年3月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获1个表扬。</w:t>
      </w:r>
    </w:p>
    <w:p w:rsidR="00EC7500" w:rsidRPr="00DF4889" w:rsidRDefault="00EC7500" w:rsidP="00EC7500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[2022]213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建议改变减刑幅度</w:t>
      </w:r>
      <w:r w:rsidRPr="00DF4889">
        <w:rPr>
          <w:rFonts w:ascii="仿宋" w:eastAsia="仿宋" w:hAnsi="仿宋" w:hint="eastAsia"/>
        </w:rPr>
        <w:t>。</w:t>
      </w:r>
    </w:p>
    <w:p w:rsidR="00EC7500" w:rsidRPr="00DF4889" w:rsidRDefault="00EC7500" w:rsidP="00EC7500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>
        <w:rPr>
          <w:rFonts w:ascii="仿宋" w:eastAsia="仿宋" w:hAnsi="仿宋" w:hint="eastAsia"/>
          <w:noProof/>
        </w:rPr>
        <w:t>兰林飞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EC7500" w:rsidRPr="00DF4889" w:rsidRDefault="00EC7500" w:rsidP="00EC7500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>
        <w:rPr>
          <w:rFonts w:ascii="仿宋" w:eastAsia="仿宋" w:hAnsi="仿宋" w:hint="eastAsia"/>
          <w:noProof/>
        </w:rPr>
        <w:t>兰林飞</w:t>
      </w:r>
      <w:r w:rsidRPr="002E6AC4">
        <w:rPr>
          <w:rFonts w:ascii="仿宋" w:eastAsia="仿宋" w:hAnsi="仿宋" w:hint="eastAsia"/>
          <w:noProof/>
        </w:rPr>
        <w:t>予以减刑</w:t>
      </w:r>
      <w:r>
        <w:rPr>
          <w:rFonts w:ascii="仿宋" w:eastAsia="仿宋" w:hAnsi="仿宋" w:hint="eastAsia"/>
          <w:noProof/>
        </w:rPr>
        <w:t>八</w:t>
      </w:r>
      <w:r w:rsidRPr="002E6AC4">
        <w:rPr>
          <w:rFonts w:ascii="仿宋" w:eastAsia="仿宋" w:hAnsi="仿宋" w:hint="eastAsia"/>
          <w:noProof/>
        </w:rPr>
        <w:t>个月</w:t>
      </w:r>
      <w:r w:rsidRPr="00DF4889">
        <w:rPr>
          <w:rFonts w:ascii="仿宋" w:eastAsia="仿宋" w:hAnsi="仿宋" w:hint="eastAsia"/>
        </w:rPr>
        <w:t>。特提请裁定。</w:t>
      </w:r>
    </w:p>
    <w:p w:rsidR="00EC7500" w:rsidRPr="009A7149" w:rsidRDefault="00EC7500" w:rsidP="00EC7500">
      <w:pPr>
        <w:spacing w:line="500" w:lineRule="exact"/>
        <w:jc w:val="left"/>
        <w:rPr>
          <w:rFonts w:ascii="仿宋" w:eastAsia="仿宋" w:hAnsi="仿宋"/>
        </w:rPr>
      </w:pPr>
    </w:p>
    <w:p w:rsidR="00EC7500" w:rsidRPr="009A7149" w:rsidRDefault="00EC7500" w:rsidP="00EC7500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EC7500" w:rsidRDefault="00EC7500" w:rsidP="00EC7500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贵州省遵义市中级人民法院                                 </w:t>
      </w:r>
    </w:p>
    <w:p w:rsidR="0071026E" w:rsidRPr="00EC7500" w:rsidRDefault="00EC7500" w:rsidP="00EC7500">
      <w:pPr>
        <w:ind w:firstLineChars="199" w:firstLine="637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sectPr w:rsidR="0071026E" w:rsidRPr="00EC7500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A7" w:rsidRDefault="002565A7" w:rsidP="0049706D">
      <w:r>
        <w:separator/>
      </w:r>
    </w:p>
  </w:endnote>
  <w:endnote w:type="continuationSeparator" w:id="1">
    <w:p w:rsidR="002565A7" w:rsidRDefault="002565A7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A7" w:rsidRDefault="002565A7" w:rsidP="0049706D">
      <w:r>
        <w:separator/>
      </w:r>
    </w:p>
  </w:footnote>
  <w:footnote w:type="continuationSeparator" w:id="1">
    <w:p w:rsidR="002565A7" w:rsidRDefault="002565A7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2565A7"/>
    <w:rsid w:val="0049706D"/>
    <w:rsid w:val="0071026E"/>
    <w:rsid w:val="00BF23E0"/>
    <w:rsid w:val="00EC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2022-04-18T06:02:00Z</dcterms:created>
  <dcterms:modified xsi:type="dcterms:W3CDTF">2022-04-18T06:13:00Z</dcterms:modified>
</cp:coreProperties>
</file>