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34" w:rsidRPr="0030155C" w:rsidRDefault="00C86534" w:rsidP="00C86534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C86534" w:rsidRPr="0030155C" w:rsidRDefault="00C86534" w:rsidP="00C86534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83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C86534" w:rsidRDefault="00C86534" w:rsidP="00C86534">
      <w:pPr>
        <w:spacing w:line="540" w:lineRule="exact"/>
        <w:ind w:firstLineChars="200" w:firstLine="640"/>
        <w:rPr>
          <w:rFonts w:ascii="仿宋" w:eastAsia="仿宋" w:hAnsi="仿宋"/>
        </w:rPr>
      </w:pPr>
    </w:p>
    <w:p w:rsidR="00C86534" w:rsidRPr="008A2BE0" w:rsidRDefault="00C86534" w:rsidP="00C8653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张建国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1971年4月23日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小学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四川省邻水县</w:t>
      </w:r>
      <w:r w:rsidRPr="008A2BE0">
        <w:rPr>
          <w:rFonts w:ascii="仿宋" w:eastAsia="仿宋" w:hAnsi="仿宋" w:hint="eastAsia"/>
        </w:rPr>
        <w:t>人，现在贵州省遵义监狱四监区服刑。</w:t>
      </w:r>
      <w:r w:rsidRPr="00F934E8">
        <w:rPr>
          <w:rFonts w:ascii="仿宋" w:eastAsia="仿宋" w:hAnsi="仿宋"/>
          <w:noProof/>
        </w:rPr>
        <w:t>该犯系累犯、毒品再犯。</w:t>
      </w:r>
    </w:p>
    <w:p w:rsidR="00C86534" w:rsidRPr="008A2BE0" w:rsidRDefault="00C86534" w:rsidP="00C86534">
      <w:pPr>
        <w:spacing w:line="54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2014年7月29日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(2014)遵市法刑三初字第11号</w:t>
      </w:r>
      <w:r w:rsidRPr="008A2BE0">
        <w:rPr>
          <w:rFonts w:ascii="仿宋" w:eastAsia="仿宋" w:hAnsi="仿宋" w:hint="eastAsia"/>
        </w:rPr>
        <w:t>刑事判决，认定</w:t>
      </w:r>
      <w:r w:rsidRPr="00F934E8">
        <w:rPr>
          <w:rFonts w:ascii="仿宋" w:eastAsia="仿宋" w:hAnsi="仿宋"/>
          <w:noProof/>
        </w:rPr>
        <w:t>张建国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贩卖、运输毒品罪</w:t>
      </w:r>
      <w:r w:rsidRPr="008A2BE0">
        <w:rPr>
          <w:rFonts w:ascii="仿宋" w:eastAsia="仿宋" w:hAnsi="仿宋" w:hint="eastAsia"/>
        </w:rPr>
        <w:t>，判处</w:t>
      </w:r>
      <w:r>
        <w:rPr>
          <w:rFonts w:ascii="仿宋" w:eastAsia="仿宋" w:hAnsi="仿宋" w:hint="eastAsia"/>
        </w:rPr>
        <w:t>无期徒刑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终身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没收个人财产100000元。</w:t>
      </w:r>
    </w:p>
    <w:p w:rsidR="00C86534" w:rsidRPr="008A2BE0" w:rsidRDefault="00C86534" w:rsidP="00C86534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2014年9月10日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C86534" w:rsidRPr="008A2BE0" w:rsidRDefault="00C86534" w:rsidP="00C8653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2016年12月26日</w:t>
      </w:r>
      <w:r>
        <w:rPr>
          <w:rFonts w:ascii="仿宋" w:eastAsia="仿宋" w:hAnsi="仿宋" w:hint="eastAsia"/>
        </w:rPr>
        <w:t>，贵州省高级人民法院裁定减为有期徒刑</w:t>
      </w:r>
      <w:r w:rsidRPr="00F934E8">
        <w:rPr>
          <w:rFonts w:ascii="仿宋" w:eastAsia="仿宋" w:hAnsi="仿宋"/>
          <w:noProof/>
        </w:rPr>
        <w:t>二十一年</w:t>
      </w:r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七个月</w:t>
      </w:r>
      <w:r>
        <w:rPr>
          <w:rFonts w:ascii="仿宋" w:eastAsia="仿宋" w:hAnsi="仿宋" w:hint="eastAsia"/>
        </w:rPr>
        <w:t>，剥夺政治权利改为八年</w:t>
      </w:r>
      <w:r w:rsidRPr="008A2BE0"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2019年6月26日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六个月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016</w:t>
      </w:r>
      <w:r>
        <w:rPr>
          <w:rFonts w:ascii="仿宋" w:eastAsia="仿宋" w:hAnsi="仿宋" w:hint="eastAsia"/>
        </w:rPr>
        <w:t>年1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月2</w:t>
      </w:r>
      <w:r>
        <w:rPr>
          <w:rFonts w:ascii="仿宋" w:eastAsia="仿宋" w:hAnsi="仿宋"/>
        </w:rPr>
        <w:t>6</w:t>
      </w:r>
      <w:r>
        <w:rPr>
          <w:rFonts w:ascii="仿宋" w:eastAsia="仿宋" w:hAnsi="仿宋" w:hint="eastAsia"/>
        </w:rPr>
        <w:t>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2038年1月25日</w:t>
      </w:r>
      <w:r w:rsidRPr="008A2BE0">
        <w:rPr>
          <w:rFonts w:ascii="仿宋" w:eastAsia="仿宋" w:hAnsi="仿宋" w:hint="eastAsia"/>
        </w:rPr>
        <w:t>止。</w:t>
      </w:r>
    </w:p>
    <w:p w:rsidR="00C86534" w:rsidRPr="008A2BE0" w:rsidRDefault="00C86534" w:rsidP="00C8653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C86534" w:rsidRPr="008A2BE0" w:rsidRDefault="00C86534" w:rsidP="00C8653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该犯做到认罪服法，遵守监规纪律，服从管教，严格以《监狱服刑人员行为规范》要求和约束自己的言行，改造态度端正。</w:t>
      </w:r>
    </w:p>
    <w:p w:rsidR="00C86534" w:rsidRPr="008A2BE0" w:rsidRDefault="00C86534" w:rsidP="00C86534">
      <w:pPr>
        <w:spacing w:line="54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C86534" w:rsidRPr="008A2BE0" w:rsidRDefault="00C86534" w:rsidP="00C86534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</w:t>
      </w:r>
      <w:r w:rsidRPr="008A2BE0">
        <w:rPr>
          <w:rFonts w:ascii="仿宋" w:eastAsia="仿宋" w:hAnsi="仿宋" w:hint="eastAsia"/>
          <w:szCs w:val="32"/>
        </w:rPr>
        <w:lastRenderedPageBreak/>
        <w:t>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2019年3月欠产扣3.46分，2019年4月欠产扣5.12分，2019年11月欠产扣1.43分。</w:t>
      </w:r>
    </w:p>
    <w:p w:rsidR="00C86534" w:rsidRPr="008A2BE0" w:rsidRDefault="00C86534" w:rsidP="00C86534">
      <w:pPr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没收个人财产100000元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已履行</w:t>
      </w:r>
      <w:r w:rsidRPr="00313874">
        <w:rPr>
          <w:rFonts w:ascii="仿宋" w:eastAsia="仿宋" w:hAnsi="仿宋" w:hint="eastAsia"/>
          <w:noProof/>
        </w:rPr>
        <w:t>500</w:t>
      </w:r>
      <w:r w:rsidRPr="00313874">
        <w:rPr>
          <w:rFonts w:ascii="仿宋" w:eastAsia="仿宋" w:hAnsi="仿宋"/>
          <w:noProof/>
        </w:rPr>
        <w:t>元</w:t>
      </w:r>
      <w:r>
        <w:rPr>
          <w:rFonts w:ascii="仿宋" w:eastAsia="仿宋" w:hAnsi="仿宋" w:hint="eastAsia"/>
          <w:noProof/>
        </w:rPr>
        <w:t>（上次减刑已履行300元，本次又履行200元）。</w:t>
      </w:r>
      <w:r w:rsidRPr="00F934E8">
        <w:rPr>
          <w:rFonts w:ascii="仿宋" w:eastAsia="仿宋" w:hAnsi="仿宋"/>
          <w:noProof/>
        </w:rPr>
        <w:t>月均消费126.94元，狱内账户余额101.22元。</w:t>
      </w:r>
    </w:p>
    <w:p w:rsidR="00C86534" w:rsidRPr="008A2BE0" w:rsidRDefault="00C86534" w:rsidP="00C86534">
      <w:pPr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2018年11月至2019年3月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获1个表扬；2019年4月至2019年9月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获1个表扬；2019年10月至2020年2月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获1个表扬；2020年3月至2020年8月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获1个表扬；2020年9月至2021年1月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获1个表扬。</w:t>
      </w:r>
    </w:p>
    <w:p w:rsidR="00C86534" w:rsidRPr="00DF4889" w:rsidRDefault="00C86534" w:rsidP="00C86534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[2022]177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C86534" w:rsidRPr="00DF4889" w:rsidRDefault="00C86534" w:rsidP="00C86534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2E6AC4">
        <w:rPr>
          <w:rFonts w:ascii="仿宋" w:eastAsia="仿宋" w:hAnsi="仿宋" w:hint="eastAsia"/>
          <w:noProof/>
        </w:rPr>
        <w:t>张建国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C86534" w:rsidRPr="00DF4889" w:rsidRDefault="00C86534" w:rsidP="00C86534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2E6AC4">
        <w:rPr>
          <w:rFonts w:ascii="仿宋" w:eastAsia="仿宋" w:hAnsi="仿宋" w:hint="eastAsia"/>
          <w:noProof/>
        </w:rPr>
        <w:t>张建国予以减刑</w:t>
      </w:r>
      <w:r>
        <w:rPr>
          <w:rFonts w:ascii="仿宋" w:eastAsia="仿宋" w:hAnsi="仿宋" w:hint="eastAsia"/>
          <w:noProof/>
        </w:rPr>
        <w:t>六</w:t>
      </w:r>
      <w:r w:rsidRPr="002E6AC4">
        <w:rPr>
          <w:rFonts w:ascii="仿宋" w:eastAsia="仿宋" w:hAnsi="仿宋" w:hint="eastAsia"/>
          <w:noProof/>
        </w:rPr>
        <w:t>个月</w:t>
      </w:r>
      <w:r w:rsidRPr="00DF4889">
        <w:rPr>
          <w:rFonts w:ascii="仿宋" w:eastAsia="仿宋" w:hAnsi="仿宋" w:hint="eastAsia"/>
        </w:rPr>
        <w:t>。特提请裁定。</w:t>
      </w:r>
    </w:p>
    <w:p w:rsidR="00C86534" w:rsidRPr="009A7149" w:rsidRDefault="00C86534" w:rsidP="00C86534">
      <w:pPr>
        <w:spacing w:line="500" w:lineRule="exact"/>
        <w:jc w:val="left"/>
        <w:rPr>
          <w:rFonts w:ascii="仿宋" w:eastAsia="仿宋" w:hAnsi="仿宋"/>
        </w:rPr>
      </w:pPr>
    </w:p>
    <w:p w:rsidR="00C86534" w:rsidRPr="009A7149" w:rsidRDefault="00C86534" w:rsidP="00C86534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C86534" w:rsidRPr="009A7149" w:rsidRDefault="00C86534" w:rsidP="00C86534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C86534" w:rsidRDefault="00C86534" w:rsidP="00C86534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C86534" w:rsidRDefault="00C86534" w:rsidP="00C86534">
      <w:pPr>
        <w:spacing w:line="500" w:lineRule="exact"/>
        <w:jc w:val="right"/>
        <w:rPr>
          <w:rFonts w:ascii="仿宋" w:eastAsia="仿宋" w:hAnsi="仿宋"/>
        </w:rPr>
      </w:pPr>
    </w:p>
    <w:p w:rsidR="0071026E" w:rsidRPr="00C86534" w:rsidRDefault="00C86534" w:rsidP="00C86534">
      <w:pPr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sectPr w:rsidR="0071026E" w:rsidRPr="00C86534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E2" w:rsidRDefault="003625E2" w:rsidP="0049706D">
      <w:r>
        <w:separator/>
      </w:r>
    </w:p>
  </w:endnote>
  <w:endnote w:type="continuationSeparator" w:id="1">
    <w:p w:rsidR="003625E2" w:rsidRDefault="003625E2" w:rsidP="0049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E2" w:rsidRDefault="003625E2" w:rsidP="0049706D">
      <w:r>
        <w:separator/>
      </w:r>
    </w:p>
  </w:footnote>
  <w:footnote w:type="continuationSeparator" w:id="1">
    <w:p w:rsidR="003625E2" w:rsidRDefault="003625E2" w:rsidP="0049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6D"/>
    <w:rsid w:val="003625E2"/>
    <w:rsid w:val="0049706D"/>
    <w:rsid w:val="0071026E"/>
    <w:rsid w:val="0076676E"/>
    <w:rsid w:val="00C8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3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2022-04-18T06:02:00Z</dcterms:created>
  <dcterms:modified xsi:type="dcterms:W3CDTF">2022-04-18T06:16:00Z</dcterms:modified>
</cp:coreProperties>
</file>