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jc w:val="right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(2025)遵监提请减字第229号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罪犯游刚，男，汉族，小学文化，贵州省正安县人，现在贵州省遵义监狱服刑。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贵州省遵义市中级人民法院作出（2007）遵市法刑一初字第24号刑事判决，认定罪犯游刚犯故意杀人罪，判处死刑、缓期二年执行，剥夺政治权利终身。贵州省高级人民法院于2007年6月22日作出（2007）黔高刑三复字第22号刑事裁定，核准原判。（死刑缓期二年执行期自2007年6月22日起至2009年6月21日止）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判决发生法律效力后于2007年8月2日交付贵州省遵义监狱执行。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2009年9月23日经贵州省高级人民法院裁定减为无期徒刑，剥夺政治权利终身；2012年4月25日经贵州省高级人民法院裁定减为有期徒刑十八年三个月，剥夺政治权利改为七年；2016年9月26日经贵州省遵义市中级人民法院裁定减去有期徒刑一年六个月，剥夺政治权利七年不变；2019年3月27日经贵州省遵义市中级人民法院裁定减去有期徒刑八个月，剥夺政治权利七年不变；2022年6月24日经贵州省遵义市中级人民法院裁定减去有期徒刑六个月，剥夺政治权利七年不变。（现刑期自2012年4月25日起至2027年11月24日止）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该犯自上次裁定减刑以来，确有悔改表现，具体事实如下：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一、认罪悔罪方面：罪犯游刚在服刑期间，能服从法院判决，认罪悔罪。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二、遵守法律法规及监规方面：罪犯游刚在服刑期间，认真遵守法律法规及监规纪律，服从管教。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四、劳动改造方面：2020年12月至2024年5月期间，监狱罪犯劳动能力评估领导小组经集体研究，评估该犯劳动能力为：无劳动能力。故未对该犯劳动改造方面进行考核。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五、履行财产性判项方面：无。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2020年12月至2021年5月获1个表扬；2021年6月至2021年11月获1个表扬；2021年12月至2022年5月获1个表扬；2022年6月至2022年11月获1个表扬；2022年12月至2023年5月获1个表扬；2023年6月至2023年11月获1个表扬；2023年12月至2024年5月获1个表扬；获得共7个表扬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扣分及违规情况：无。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从严情形：因犯故意杀人罪被判处死刑，缓期二年执行。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经审查，我院认为：罪犯游刚符合提请减刑条件。未发现提请减刑建议不当，同意将案件交监狱长办公会审核。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综上所述，罪犯游刚自上次裁定减刑以来，能认真遵守监规，接受教育改造，确有悔改表现。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、第七十九条、《中华人民共和国刑事诉讼法》第二百七十三条、《中华人民共和国监狱法》第二十九条之规定，建议对罪犯游刚提请减去有期徒刑七个月，剥夺政治权利七年不变，特提请裁定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遵义市中级人民法院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（公章）</w:t>
      </w:r>
    </w:p>
    <w:p>
      <w:pPr>
        <w:snapToGrid w:val="0"/>
        <w:spacing w:line="480" w:lineRule="exact"/>
        <w:ind w:firstLine="5760"/>
      </w:pPr>
      <w:r>
        <w:rPr>
          <w:rFonts w:ascii="仿宋_GB2312" w:hAnsi="仿宋_GB2312" w:eastAsia="仿宋_GB2312"/>
          <w:sz w:val="32"/>
          <w:szCs w:val="32"/>
        </w:rPr>
        <w:t>2025年5月7日</w:t>
      </w:r>
    </w:p>
    <w:sectPr>
      <w:pgSz w:w="11906" w:h="16838"/>
      <w:pgMar w:top="1440" w:right="1800" w:bottom="1440" w:left="1800" w:header="0" w:footer="0" w:gutter="0"/>
      <w:pgNumType w:fmt="decimal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Liberation Sans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ohit Devanagar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roma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nforcement="0"/>
  <w:defaultTabStop w:val="420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1016155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bidi w:val="0"/>
      <w:jc w:val="both"/>
    </w:pPr>
    <w:rPr>
      <w:rFonts w:asciiTheme="minorHAnsi" w:hAnsiTheme="minorHAnsi" w:eastAsiaTheme="minorEastAsia" w:cstheme="minorBidi"/>
      <w:color w:val="auto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3">
    <w:name w:val="Salutation"/>
    <w:basedOn w:val="1"/>
    <w:next w:val="1"/>
    <w:unhideWhenUsed/>
    <w:qFormat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unhideWhenUsed/>
    <w:qFormat/>
    <w:uiPriority w:val="99"/>
    <w:pPr>
      <w:ind w:left="100" w:firstLine="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uiPriority w:val="0"/>
    <w:pPr>
      <w:spacing w:before="0" w:after="140" w:line="288" w:lineRule="auto"/>
    </w:p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uiPriority w:val="99"/>
    <w:pPr>
      <w:pBdr>
        <w:bottom w:val="single" w:color="00000A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qFormat/>
    <w:uiPriority w:val="0"/>
    <w:rPr>
      <w:rFonts w:cs="Lohit Devanagari"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qFormat/>
    <w:uiPriority w:val="99"/>
    <w:rPr>
      <w:sz w:val="18"/>
      <w:szCs w:val="18"/>
    </w:rPr>
  </w:style>
  <w:style w:type="character" w:customStyle="1" w:styleId="13">
    <w:name w:val="页脚 字符"/>
    <w:basedOn w:val="11"/>
    <w:qFormat/>
    <w:uiPriority w:val="99"/>
    <w:rPr>
      <w:sz w:val="18"/>
      <w:szCs w:val="18"/>
    </w:rPr>
  </w:style>
  <w:style w:type="character" w:customStyle="1" w:styleId="14">
    <w:name w:val="称呼 字符"/>
    <w:basedOn w:val="11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Lohit Devanaga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190</Characters>
  <Paragraphs>1</Paragraphs>
  <TotalTime>92</TotalTime>
  <ScaleCrop>false</ScaleCrop>
  <LinksUpToDate>false</LinksUpToDate>
  <CharactersWithSpaces>222</CharactersWithSpaces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Lenovo</cp:lastModifiedBy>
  <dcterms:modified xsi:type="dcterms:W3CDTF">2025-05-12T07:14:07Z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2052-11.1.0.10314</vt:lpwstr>
  </property>
</Properties>
</file>